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Pr="00BD14AE" w:rsidRDefault="00ED0811" w:rsidP="00082A04">
      <w:pPr>
        <w:rPr>
          <w:color w:val="000000"/>
          <w:sz w:val="26"/>
          <w:szCs w:val="26"/>
        </w:rPr>
      </w:pPr>
    </w:p>
    <w:p w14:paraId="3B451BE5" w14:textId="6FE616CE" w:rsidR="005A2207" w:rsidRPr="00BD14AE" w:rsidRDefault="005A2207" w:rsidP="005A2207">
      <w:pPr>
        <w:rPr>
          <w:rFonts w:ascii="Arial" w:hAnsi="Arial" w:cs="Arial"/>
          <w:sz w:val="26"/>
          <w:szCs w:val="26"/>
          <w:lang w:val="it-IT"/>
        </w:rPr>
      </w:pPr>
      <w:r w:rsidRPr="00BD14AE">
        <w:rPr>
          <w:sz w:val="26"/>
          <w:szCs w:val="26"/>
        </w:rPr>
        <w:t>Obiect:</w:t>
      </w:r>
      <w:r w:rsidR="002B6093" w:rsidRPr="00BD14AE">
        <w:rPr>
          <w:rFonts w:ascii="Arial" w:hAnsi="Arial" w:cs="Arial"/>
          <w:b/>
          <w:sz w:val="26"/>
          <w:szCs w:val="26"/>
          <w:lang w:val="it-IT"/>
        </w:rPr>
        <w:t xml:space="preserve"> </w:t>
      </w:r>
      <w:r w:rsidR="002B6093" w:rsidRPr="00BD14AE">
        <w:rPr>
          <w:b/>
          <w:sz w:val="26"/>
          <w:szCs w:val="26"/>
          <w:lang w:val="it-IT"/>
        </w:rPr>
        <w:t>Relee de protectie NUMERICE Tip MICOM P241</w:t>
      </w:r>
      <w:r w:rsidR="002E75D4" w:rsidRPr="00BD14AE">
        <w:rPr>
          <w:b/>
          <w:sz w:val="26"/>
          <w:szCs w:val="26"/>
          <w:lang w:val="it-IT"/>
        </w:rPr>
        <w:t xml:space="preserve"> – 4 buc.</w:t>
      </w:r>
    </w:p>
    <w:p w14:paraId="654C0126" w14:textId="14F57E00" w:rsidR="005A2207" w:rsidRPr="00BD14AE" w:rsidRDefault="005A2207" w:rsidP="00AF527F">
      <w:pPr>
        <w:pStyle w:val="BodyText"/>
        <w:rPr>
          <w:sz w:val="26"/>
          <w:szCs w:val="26"/>
          <w:lang w:val="ro-RO"/>
        </w:rPr>
      </w:pPr>
      <w:r w:rsidRPr="00BD14AE">
        <w:rPr>
          <w:sz w:val="26"/>
          <w:szCs w:val="26"/>
        </w:rPr>
        <w:t>Termen</w:t>
      </w:r>
      <w:r w:rsidR="0045041C" w:rsidRPr="00BD14AE">
        <w:rPr>
          <w:sz w:val="26"/>
          <w:szCs w:val="26"/>
        </w:rPr>
        <w:t xml:space="preserve"> de </w:t>
      </w:r>
      <w:proofErr w:type="spellStart"/>
      <w:r w:rsidR="0045041C" w:rsidRPr="00BD14AE">
        <w:rPr>
          <w:sz w:val="26"/>
          <w:szCs w:val="26"/>
        </w:rPr>
        <w:t>livrare</w:t>
      </w:r>
      <w:proofErr w:type="spellEnd"/>
      <w:r w:rsidRPr="00BD14AE">
        <w:rPr>
          <w:sz w:val="26"/>
          <w:szCs w:val="26"/>
        </w:rPr>
        <w:t>:</w:t>
      </w:r>
      <w:r w:rsidR="00AF527F" w:rsidRPr="00BD14AE">
        <w:rPr>
          <w:b/>
          <w:bCs/>
          <w:color w:val="FF0000"/>
          <w:sz w:val="26"/>
          <w:szCs w:val="26"/>
          <w:lang w:val="ro-RO"/>
        </w:rPr>
        <w:t xml:space="preserve"> </w:t>
      </w:r>
      <w:r w:rsidR="00AF527F" w:rsidRPr="00BD14AE">
        <w:rPr>
          <w:b/>
          <w:bCs/>
          <w:sz w:val="26"/>
          <w:szCs w:val="26"/>
          <w:lang w:val="ro-RO"/>
        </w:rPr>
        <w:t xml:space="preserve">50 </w:t>
      </w:r>
      <w:proofErr w:type="gramStart"/>
      <w:r w:rsidR="00AF527F" w:rsidRPr="00BD14AE">
        <w:rPr>
          <w:b/>
          <w:bCs/>
          <w:sz w:val="26"/>
          <w:szCs w:val="26"/>
          <w:lang w:val="ro-RO"/>
        </w:rPr>
        <w:t>zile</w:t>
      </w:r>
      <w:r w:rsidR="00AF527F" w:rsidRPr="00BD14AE">
        <w:rPr>
          <w:sz w:val="26"/>
          <w:szCs w:val="26"/>
          <w:lang w:val="ro-RO"/>
        </w:rPr>
        <w:t xml:space="preserve">  calendaristice</w:t>
      </w:r>
      <w:proofErr w:type="gramEnd"/>
      <w:r w:rsidR="00AF527F" w:rsidRPr="00BD14AE">
        <w:rPr>
          <w:sz w:val="26"/>
          <w:szCs w:val="26"/>
          <w:lang w:val="ro-RO"/>
        </w:rPr>
        <w:t xml:space="preserve"> de la perfectarea contractului.</w:t>
      </w:r>
    </w:p>
    <w:p w14:paraId="2FD4EA4B" w14:textId="77777777" w:rsidR="005A2207" w:rsidRPr="00BD14AE" w:rsidRDefault="005A2207" w:rsidP="005A2207">
      <w:pPr>
        <w:rPr>
          <w:sz w:val="26"/>
          <w:szCs w:val="26"/>
        </w:rPr>
      </w:pPr>
      <w:r w:rsidRPr="00BD14AE">
        <w:rPr>
          <w:sz w:val="26"/>
          <w:szCs w:val="26"/>
        </w:rPr>
        <w:t>Valoare</w:t>
      </w:r>
      <w:r w:rsidR="00B95C5C" w:rsidRPr="00BD14AE">
        <w:rPr>
          <w:sz w:val="26"/>
          <w:szCs w:val="26"/>
        </w:rPr>
        <w:t xml:space="preserve"> fara TVA</w:t>
      </w:r>
      <w:r w:rsidRPr="00BD14AE">
        <w:rPr>
          <w:sz w:val="26"/>
          <w:szCs w:val="26"/>
        </w:rPr>
        <w:t>:______________</w:t>
      </w:r>
      <w:r w:rsidR="00B95C5C" w:rsidRPr="00BD14AE">
        <w:rPr>
          <w:sz w:val="26"/>
          <w:szCs w:val="26"/>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5EDA8151"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DE7F83">
        <w:rPr>
          <w:sz w:val="26"/>
          <w:szCs w:val="26"/>
          <w:u w:val="single"/>
        </w:rPr>
        <w:t>INCOTERMS 2023</w:t>
      </w:r>
      <w:r w:rsidRPr="00DE7F83">
        <w:rPr>
          <w:sz w:val="26"/>
          <w:szCs w:val="26"/>
        </w:rPr>
        <w:t xml:space="preserve"> </w:t>
      </w:r>
      <w:r w:rsidRPr="00D46056">
        <w:rPr>
          <w:sz w:val="26"/>
          <w:szCs w:val="26"/>
        </w:rPr>
        <w:t xml:space="preserve">-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DE7F83" w:rsidRDefault="009F3A4A" w:rsidP="009F3A4A">
      <w:pPr>
        <w:jc w:val="both"/>
        <w:rPr>
          <w:sz w:val="26"/>
          <w:szCs w:val="26"/>
        </w:rPr>
      </w:pPr>
      <w:r w:rsidRPr="00D46056">
        <w:rPr>
          <w:sz w:val="26"/>
          <w:szCs w:val="26"/>
        </w:rPr>
        <w:t xml:space="preserve">l. </w:t>
      </w:r>
      <w:r w:rsidRPr="00DE7F83">
        <w:rPr>
          <w:sz w:val="26"/>
          <w:szCs w:val="26"/>
          <w:u w:val="single"/>
        </w:rPr>
        <w:t>neconformitate</w:t>
      </w:r>
      <w:r w:rsidRPr="00DE7F83">
        <w:rPr>
          <w:sz w:val="26"/>
          <w:szCs w:val="26"/>
        </w:rPr>
        <w:t xml:space="preserve"> - </w:t>
      </w:r>
      <w:r w:rsidRPr="00DE7F83">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DE7F83">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w:t>
      </w:r>
      <w:proofErr w:type="gramStart"/>
      <w:r w:rsidR="009F3A4A" w:rsidRPr="00D46056">
        <w:rPr>
          <w:sz w:val="26"/>
          <w:szCs w:val="26"/>
          <w:lang w:val="ro-RO"/>
        </w:rPr>
        <w:t>furnizor;</w:t>
      </w:r>
      <w:proofErr w:type="gramEnd"/>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DE7F83" w:rsidRDefault="00890B69" w:rsidP="00890B69">
      <w:pPr>
        <w:pStyle w:val="ListParagraph"/>
        <w:ind w:left="0"/>
        <w:contextualSpacing w:val="0"/>
        <w:jc w:val="both"/>
        <w:rPr>
          <w:sz w:val="26"/>
          <w:szCs w:val="26"/>
          <w:lang w:val="it-IT"/>
        </w:rPr>
      </w:pPr>
      <w:r w:rsidRPr="00DE7F83">
        <w:rPr>
          <w:sz w:val="26"/>
          <w:szCs w:val="26"/>
          <w:lang w:val="it-IT"/>
        </w:rPr>
        <w:t>u</w:t>
      </w:r>
      <w:r w:rsidR="009F3A4A" w:rsidRPr="00DE7F83">
        <w:rPr>
          <w:sz w:val="26"/>
          <w:szCs w:val="26"/>
          <w:lang w:val="it-IT"/>
        </w:rPr>
        <w:t xml:space="preserve">. </w:t>
      </w:r>
      <w:r w:rsidR="009F3A4A" w:rsidRPr="00DE7F83">
        <w:rPr>
          <w:sz w:val="26"/>
          <w:szCs w:val="26"/>
          <w:u w:val="single"/>
          <w:lang w:val="it-IT"/>
        </w:rPr>
        <w:t>cesiune</w:t>
      </w:r>
      <w:r w:rsidR="009F3A4A" w:rsidRPr="00DE7F83">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1D79E2F0" w:rsidR="00053A48" w:rsidRPr="00DE7F83" w:rsidRDefault="00053A48" w:rsidP="00552171">
      <w:pPr>
        <w:spacing w:before="120" w:after="120" w:line="276" w:lineRule="auto"/>
        <w:jc w:val="both"/>
        <w:rPr>
          <w:sz w:val="26"/>
          <w:szCs w:val="26"/>
        </w:rPr>
      </w:pPr>
      <w:r w:rsidRPr="00DE7F83">
        <w:rPr>
          <w:sz w:val="26"/>
          <w:szCs w:val="26"/>
          <w:lang w:val="it-IT"/>
        </w:rPr>
        <w:t xml:space="preserve">v. </w:t>
      </w:r>
      <w:r w:rsidRPr="00DE7F83">
        <w:rPr>
          <w:sz w:val="26"/>
          <w:szCs w:val="26"/>
          <w:u w:val="single"/>
        </w:rPr>
        <w:t>conflict de interese</w:t>
      </w:r>
      <w:r w:rsidRPr="00DE7F83">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DE7F83">
        <w:rPr>
          <w:i/>
          <w:sz w:val="26"/>
          <w:szCs w:val="26"/>
        </w:rPr>
        <w:t>Legii nr. 99/2016,</w:t>
      </w:r>
      <w:r w:rsidRPr="00DE7F83">
        <w:rPr>
          <w:sz w:val="26"/>
          <w:szCs w:val="26"/>
        </w:rPr>
        <w:t xml:space="preserve"> în cazul în care este aplicabil</w:t>
      </w:r>
      <w:r w:rsidR="002E75D4">
        <w:rPr>
          <w:sz w:val="26"/>
          <w:szCs w:val="26"/>
        </w:rPr>
        <w:t>.</w:t>
      </w:r>
      <w:r w:rsidRPr="00DE7F83">
        <w:rPr>
          <w:sz w:val="26"/>
          <w:szCs w:val="26"/>
        </w:rPr>
        <w:t xml:space="preserve">  </w:t>
      </w:r>
    </w:p>
    <w:p w14:paraId="7250FE25" w14:textId="77777777" w:rsidR="009F3A4A" w:rsidRDefault="009F3A4A" w:rsidP="00242B02">
      <w:pPr>
        <w:jc w:val="both"/>
        <w:rPr>
          <w:sz w:val="26"/>
          <w:szCs w:val="26"/>
        </w:rPr>
      </w:pPr>
    </w:p>
    <w:p w14:paraId="32D5B0C1" w14:textId="77777777" w:rsidR="00DE7F83" w:rsidRDefault="00DE7F83" w:rsidP="00242B02">
      <w:pPr>
        <w:jc w:val="both"/>
        <w:rPr>
          <w:sz w:val="26"/>
          <w:szCs w:val="26"/>
        </w:rPr>
      </w:pPr>
    </w:p>
    <w:p w14:paraId="293C2459" w14:textId="77777777" w:rsidR="00DE7F83" w:rsidRDefault="00DE7F83"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Default="00ED0811" w:rsidP="00082A04">
      <w:pPr>
        <w:jc w:val="both"/>
        <w:rPr>
          <w:color w:val="000000"/>
          <w:sz w:val="26"/>
          <w:szCs w:val="26"/>
        </w:rPr>
      </w:pPr>
    </w:p>
    <w:p w14:paraId="77DF8345" w14:textId="77777777" w:rsidR="002E75D4" w:rsidRPr="00BD62D2" w:rsidRDefault="002E75D4" w:rsidP="00082A04">
      <w:pPr>
        <w:jc w:val="both"/>
        <w:rPr>
          <w:color w:val="000000"/>
          <w:sz w:val="26"/>
          <w:szCs w:val="26"/>
        </w:rPr>
      </w:pPr>
    </w:p>
    <w:p w14:paraId="367BF786" w14:textId="77777777"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7D068E7" w14:textId="77777777" w:rsidR="002E75D4" w:rsidRPr="00580703" w:rsidRDefault="002E75D4" w:rsidP="00082A04">
      <w:pPr>
        <w:jc w:val="both"/>
        <w:rPr>
          <w:b/>
          <w:color w:val="000000"/>
          <w:sz w:val="26"/>
          <w:szCs w:val="26"/>
          <w:u w:val="single"/>
        </w:rPr>
      </w:pP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54359853" w:rsidR="005A2207" w:rsidRPr="00DE7F83" w:rsidRDefault="00ED0811" w:rsidP="005A2207">
      <w:pPr>
        <w:jc w:val="both"/>
        <w:rPr>
          <w:sz w:val="26"/>
          <w:szCs w:val="26"/>
        </w:rPr>
      </w:pPr>
      <w:r w:rsidRPr="00BD62D2">
        <w:rPr>
          <w:color w:val="000000"/>
          <w:sz w:val="26"/>
          <w:szCs w:val="26"/>
        </w:rPr>
        <w:t>   </w:t>
      </w:r>
      <w:r w:rsidRPr="00BD62D2">
        <w:rPr>
          <w:color w:val="000000"/>
          <w:sz w:val="26"/>
          <w:szCs w:val="26"/>
        </w:rPr>
        <w:tab/>
      </w:r>
      <w:r w:rsidR="005A2207" w:rsidRPr="00DE7F83">
        <w:rPr>
          <w:sz w:val="26"/>
          <w:szCs w:val="26"/>
        </w:rPr>
        <w:t>4.1. Furnizorul se obligă să furnizeze, respectiv să vândă, să livreze in conditii DDP la adres</w:t>
      </w:r>
      <w:r w:rsidR="00DE7F83" w:rsidRPr="00DE7F83">
        <w:rPr>
          <w:sz w:val="26"/>
          <w:szCs w:val="26"/>
        </w:rPr>
        <w:t>a</w:t>
      </w:r>
      <w:r w:rsidR="005A2207" w:rsidRPr="00DE7F83">
        <w:rPr>
          <w:sz w:val="26"/>
          <w:szCs w:val="26"/>
        </w:rPr>
        <w:t xml:space="preserve"> mentionat</w:t>
      </w:r>
      <w:r w:rsidR="00DE7F83" w:rsidRPr="00DE7F83">
        <w:rPr>
          <w:sz w:val="26"/>
          <w:szCs w:val="26"/>
        </w:rPr>
        <w:t>a</w:t>
      </w:r>
      <w:r w:rsidR="005A2207" w:rsidRPr="00DE7F83">
        <w:rPr>
          <w:sz w:val="26"/>
          <w:szCs w:val="26"/>
        </w:rPr>
        <w:t xml:space="preserve"> la art. </w:t>
      </w:r>
      <w:r w:rsidR="00044ECB" w:rsidRPr="00DE7F83">
        <w:rPr>
          <w:sz w:val="26"/>
          <w:szCs w:val="26"/>
        </w:rPr>
        <w:t>11</w:t>
      </w:r>
      <w:r w:rsidR="005A2207" w:rsidRPr="00DE7F83">
        <w:rPr>
          <w:sz w:val="26"/>
          <w:szCs w:val="26"/>
        </w:rPr>
        <w:t xml:space="preserve">.3, </w:t>
      </w:r>
      <w:r w:rsidR="00DE7F83" w:rsidRPr="00DE7F83">
        <w:rPr>
          <w:sz w:val="26"/>
          <w:szCs w:val="26"/>
        </w:rPr>
        <w:t>„</w:t>
      </w:r>
      <w:r w:rsidR="00DE7F83" w:rsidRPr="00DE7F83">
        <w:rPr>
          <w:b/>
          <w:sz w:val="26"/>
          <w:szCs w:val="26"/>
          <w:lang w:val="it-IT"/>
        </w:rPr>
        <w:t>Relee de protectie NUMERICE Tip MICOM P241”</w:t>
      </w:r>
      <w:r w:rsidR="005A2207" w:rsidRPr="00DE7F83">
        <w:rPr>
          <w:sz w:val="26"/>
          <w:szCs w:val="26"/>
        </w:rPr>
        <w:t>, în cantitatile prevazute în Anexa nr.1 si în condiţiile convenite  prin prezentul 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1ED98F01" w:rsidR="0094108A" w:rsidRPr="00AF527F" w:rsidRDefault="00ED0811" w:rsidP="0094108A">
      <w:pPr>
        <w:pStyle w:val="BodyText"/>
        <w:rPr>
          <w:b/>
          <w:sz w:val="26"/>
          <w:szCs w:val="26"/>
        </w:rPr>
      </w:pPr>
      <w:r w:rsidRPr="00BD62D2">
        <w:rPr>
          <w:sz w:val="26"/>
          <w:szCs w:val="26"/>
          <w:lang w:val="it-IT"/>
        </w:rPr>
        <w:t xml:space="preserve">  </w:t>
      </w:r>
      <w:r w:rsidRPr="00BD62D2">
        <w:rPr>
          <w:sz w:val="26"/>
          <w:szCs w:val="26"/>
          <w:lang w:val="it-IT"/>
        </w:rPr>
        <w:tab/>
      </w:r>
      <w:r w:rsidRPr="00AF527F">
        <w:rPr>
          <w:sz w:val="26"/>
          <w:szCs w:val="26"/>
          <w:lang w:val="it-IT"/>
        </w:rPr>
        <w:t>5.2</w:t>
      </w:r>
      <w:r w:rsidRPr="00AF527F">
        <w:rPr>
          <w:sz w:val="26"/>
          <w:szCs w:val="26"/>
        </w:rPr>
        <w:t xml:space="preserve">. </w:t>
      </w:r>
      <w:proofErr w:type="spellStart"/>
      <w:r w:rsidRPr="00AF527F">
        <w:rPr>
          <w:sz w:val="26"/>
          <w:szCs w:val="26"/>
        </w:rPr>
        <w:t>Preţurile</w:t>
      </w:r>
      <w:proofErr w:type="spellEnd"/>
      <w:r w:rsidRPr="00AF527F">
        <w:rPr>
          <w:sz w:val="26"/>
          <w:szCs w:val="26"/>
        </w:rPr>
        <w:t xml:space="preserve"> </w:t>
      </w:r>
      <w:proofErr w:type="spellStart"/>
      <w:r w:rsidRPr="00AF527F">
        <w:rPr>
          <w:sz w:val="26"/>
          <w:szCs w:val="26"/>
        </w:rPr>
        <w:t>unitare</w:t>
      </w:r>
      <w:proofErr w:type="spellEnd"/>
      <w:r w:rsidRPr="00AF527F">
        <w:rPr>
          <w:sz w:val="26"/>
          <w:szCs w:val="26"/>
        </w:rPr>
        <w:t xml:space="preserve"> </w:t>
      </w:r>
      <w:proofErr w:type="spellStart"/>
      <w:r w:rsidRPr="00AF527F">
        <w:rPr>
          <w:sz w:val="26"/>
          <w:szCs w:val="26"/>
        </w:rPr>
        <w:t>menţionate</w:t>
      </w:r>
      <w:proofErr w:type="spellEnd"/>
      <w:r w:rsidRPr="00AF527F">
        <w:rPr>
          <w:sz w:val="26"/>
          <w:szCs w:val="26"/>
        </w:rPr>
        <w:t xml:space="preserve"> </w:t>
      </w:r>
      <w:proofErr w:type="spellStart"/>
      <w:r w:rsidRPr="00AF527F">
        <w:rPr>
          <w:sz w:val="26"/>
          <w:szCs w:val="26"/>
        </w:rPr>
        <w:t>în</w:t>
      </w:r>
      <w:proofErr w:type="spellEnd"/>
      <w:r w:rsidRPr="00AF527F">
        <w:rPr>
          <w:sz w:val="26"/>
          <w:szCs w:val="26"/>
        </w:rPr>
        <w:t xml:space="preserve"> </w:t>
      </w:r>
      <w:proofErr w:type="spellStart"/>
      <w:r w:rsidRPr="00AF527F">
        <w:rPr>
          <w:sz w:val="26"/>
          <w:szCs w:val="26"/>
        </w:rPr>
        <w:t>anexa</w:t>
      </w:r>
      <w:proofErr w:type="spellEnd"/>
      <w:r w:rsidRPr="00AF527F">
        <w:rPr>
          <w:sz w:val="26"/>
          <w:szCs w:val="26"/>
        </w:rPr>
        <w:t xml:space="preserve"> nr.1 sunt </w:t>
      </w:r>
      <w:proofErr w:type="spellStart"/>
      <w:r w:rsidRPr="00AF527F">
        <w:rPr>
          <w:sz w:val="26"/>
          <w:szCs w:val="26"/>
        </w:rPr>
        <w:t>ferme</w:t>
      </w:r>
      <w:proofErr w:type="spellEnd"/>
      <w:r w:rsidRPr="00AF527F">
        <w:rPr>
          <w:sz w:val="26"/>
          <w:szCs w:val="26"/>
        </w:rPr>
        <w:t xml:space="preserve"> </w:t>
      </w:r>
      <w:proofErr w:type="spellStart"/>
      <w:r w:rsidRPr="00AF527F">
        <w:rPr>
          <w:sz w:val="26"/>
          <w:szCs w:val="26"/>
        </w:rPr>
        <w:t>şi</w:t>
      </w:r>
      <w:proofErr w:type="spellEnd"/>
      <w:r w:rsidRPr="00AF527F">
        <w:rPr>
          <w:sz w:val="26"/>
          <w:szCs w:val="26"/>
        </w:rPr>
        <w:t xml:space="preserve"> nu pot fi </w:t>
      </w:r>
      <w:proofErr w:type="spellStart"/>
      <w:r w:rsidRPr="00AF527F">
        <w:rPr>
          <w:sz w:val="26"/>
          <w:szCs w:val="26"/>
        </w:rPr>
        <w:t>majorate</w:t>
      </w:r>
      <w:proofErr w:type="spellEnd"/>
      <w:r w:rsidRPr="00AF527F">
        <w:rPr>
          <w:sz w:val="26"/>
          <w:szCs w:val="26"/>
        </w:rPr>
        <w:t xml:space="preserve"> </w:t>
      </w:r>
      <w:proofErr w:type="gramStart"/>
      <w:r w:rsidRPr="00AF527F">
        <w:rPr>
          <w:sz w:val="26"/>
          <w:szCs w:val="26"/>
        </w:rPr>
        <w:t xml:space="preserve">la  </w:t>
      </w:r>
      <w:proofErr w:type="spellStart"/>
      <w:r w:rsidRPr="00AF527F">
        <w:rPr>
          <w:sz w:val="26"/>
          <w:szCs w:val="26"/>
        </w:rPr>
        <w:t>încheierea</w:t>
      </w:r>
      <w:proofErr w:type="spellEnd"/>
      <w:proofErr w:type="gramEnd"/>
      <w:r w:rsidRPr="00AF527F">
        <w:rPr>
          <w:sz w:val="26"/>
          <w:szCs w:val="26"/>
        </w:rPr>
        <w:t xml:space="preserve"> </w:t>
      </w:r>
      <w:proofErr w:type="spellStart"/>
      <w:r w:rsidRPr="00AF527F">
        <w:rPr>
          <w:sz w:val="26"/>
          <w:szCs w:val="26"/>
        </w:rPr>
        <w:t>contractului</w:t>
      </w:r>
      <w:proofErr w:type="spellEnd"/>
      <w:r w:rsidRPr="00AF527F">
        <w:rPr>
          <w:sz w:val="26"/>
          <w:szCs w:val="26"/>
        </w:rPr>
        <w:t xml:space="preserve"> </w:t>
      </w:r>
      <w:proofErr w:type="spellStart"/>
      <w:r w:rsidRPr="00AF527F">
        <w:rPr>
          <w:sz w:val="26"/>
          <w:szCs w:val="26"/>
        </w:rPr>
        <w:t>şi</w:t>
      </w:r>
      <w:proofErr w:type="spellEnd"/>
      <w:r w:rsidRPr="00AF527F">
        <w:rPr>
          <w:sz w:val="26"/>
          <w:szCs w:val="26"/>
        </w:rPr>
        <w:t xml:space="preserve"> </w:t>
      </w:r>
      <w:proofErr w:type="spellStart"/>
      <w:r w:rsidRPr="00AF527F">
        <w:rPr>
          <w:sz w:val="26"/>
          <w:szCs w:val="26"/>
        </w:rPr>
        <w:t>nici</w:t>
      </w:r>
      <w:proofErr w:type="spellEnd"/>
      <w:r w:rsidRPr="00AF527F">
        <w:rPr>
          <w:sz w:val="26"/>
          <w:szCs w:val="26"/>
        </w:rPr>
        <w:t xml:space="preserve"> ulterior pe </w:t>
      </w:r>
      <w:proofErr w:type="spellStart"/>
      <w:r w:rsidRPr="00AF527F">
        <w:rPr>
          <w:sz w:val="26"/>
          <w:szCs w:val="26"/>
        </w:rPr>
        <w:t>toată</w:t>
      </w:r>
      <w:proofErr w:type="spellEnd"/>
      <w:r w:rsidRPr="00AF527F">
        <w:rPr>
          <w:sz w:val="26"/>
          <w:szCs w:val="26"/>
        </w:rPr>
        <w:t xml:space="preserve"> </w:t>
      </w:r>
      <w:proofErr w:type="spellStart"/>
      <w:r w:rsidRPr="00AF527F">
        <w:rPr>
          <w:sz w:val="26"/>
          <w:szCs w:val="26"/>
        </w:rPr>
        <w:t>durata</w:t>
      </w:r>
      <w:proofErr w:type="spellEnd"/>
      <w:r w:rsidRPr="00AF527F">
        <w:rPr>
          <w:sz w:val="26"/>
          <w:szCs w:val="26"/>
        </w:rPr>
        <w:t xml:space="preserve"> </w:t>
      </w:r>
      <w:proofErr w:type="spellStart"/>
      <w:r w:rsidRPr="00AF527F">
        <w:rPr>
          <w:sz w:val="26"/>
          <w:szCs w:val="26"/>
        </w:rPr>
        <w:t>derulării</w:t>
      </w:r>
      <w:proofErr w:type="spellEnd"/>
      <w:r w:rsidRPr="00AF527F">
        <w:rPr>
          <w:sz w:val="26"/>
          <w:szCs w:val="26"/>
        </w:rPr>
        <w:t xml:space="preserve"> </w:t>
      </w:r>
      <w:proofErr w:type="spellStart"/>
      <w:r w:rsidRPr="00AF527F">
        <w:rPr>
          <w:sz w:val="26"/>
          <w:szCs w:val="26"/>
        </w:rPr>
        <w:t>contractului</w:t>
      </w:r>
      <w:proofErr w:type="spellEnd"/>
      <w:r w:rsidRPr="00AF527F">
        <w:rPr>
          <w:sz w:val="26"/>
          <w:szCs w:val="26"/>
        </w:rPr>
        <w:t>.</w:t>
      </w:r>
      <w:r w:rsidR="00400976" w:rsidRPr="00AF527F">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48EE6A67" w:rsidR="005A2207" w:rsidRPr="00472B1A" w:rsidRDefault="005A2207" w:rsidP="005A2207">
      <w:pPr>
        <w:jc w:val="both"/>
        <w:rPr>
          <w:b/>
          <w:sz w:val="26"/>
          <w:szCs w:val="26"/>
        </w:rPr>
      </w:pPr>
      <w:r w:rsidRPr="00472B1A">
        <w:rPr>
          <w:b/>
          <w:sz w:val="26"/>
          <w:szCs w:val="26"/>
        </w:rPr>
        <w:t xml:space="preserve">      6. Termen de Livrare </w:t>
      </w:r>
    </w:p>
    <w:p w14:paraId="0784EC57" w14:textId="5FF5E027" w:rsidR="005A2207" w:rsidRPr="00472B1A" w:rsidRDefault="005A2207" w:rsidP="00AF527F">
      <w:pPr>
        <w:pStyle w:val="BodyText"/>
        <w:ind w:firstLine="708"/>
        <w:rPr>
          <w:sz w:val="26"/>
          <w:szCs w:val="26"/>
          <w:lang w:val="ro-RO"/>
        </w:rPr>
      </w:pPr>
      <w:r w:rsidRPr="00472B1A">
        <w:rPr>
          <w:sz w:val="26"/>
          <w:szCs w:val="26"/>
          <w:lang w:val="ro-RO"/>
        </w:rPr>
        <w:t xml:space="preserve">6.1. Termenul de livrare este de </w:t>
      </w:r>
      <w:r w:rsidR="00AF527F" w:rsidRPr="00472B1A">
        <w:rPr>
          <w:b/>
          <w:bCs/>
          <w:sz w:val="26"/>
          <w:szCs w:val="26"/>
          <w:lang w:val="ro-RO"/>
        </w:rPr>
        <w:t>50</w:t>
      </w:r>
      <w:r w:rsidRPr="00472B1A">
        <w:rPr>
          <w:b/>
          <w:bCs/>
          <w:sz w:val="26"/>
          <w:szCs w:val="26"/>
          <w:lang w:val="ro-RO"/>
        </w:rPr>
        <w:t xml:space="preserve"> zile</w:t>
      </w:r>
      <w:r w:rsidRPr="00472B1A">
        <w:rPr>
          <w:sz w:val="26"/>
          <w:szCs w:val="26"/>
          <w:lang w:val="ro-RO"/>
        </w:rPr>
        <w:t xml:space="preserv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799E2C5B"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2D00AE21" w14:textId="64D43940" w:rsidR="0066705F" w:rsidRPr="00BD14AE" w:rsidRDefault="0066705F" w:rsidP="00BD14AE">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proofErr w:type="gramStart"/>
      <w:r w:rsidRPr="0066705F">
        <w:rPr>
          <w:sz w:val="26"/>
          <w:szCs w:val="26"/>
          <w:lang w:val="en-US" w:eastAsia="en-US"/>
        </w:rPr>
        <w:t>cazul</w:t>
      </w:r>
      <w:proofErr w:type="spellEnd"/>
      <w:r w:rsidRPr="0066705F">
        <w:rPr>
          <w:sz w:val="26"/>
          <w:szCs w:val="26"/>
          <w:lang w:val="en-US" w:eastAsia="en-US"/>
        </w:rPr>
        <w:t>;</w:t>
      </w:r>
      <w:proofErr w:type="gram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0D0EBE78"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 xml:space="preserve">Furnizorul se obligă sa furnizeze produsele </w:t>
      </w:r>
      <w:r w:rsidR="00BD14AE">
        <w:rPr>
          <w:color w:val="000000"/>
          <w:sz w:val="26"/>
          <w:szCs w:val="26"/>
        </w:rPr>
        <w:t xml:space="preserve">de tipul, </w:t>
      </w:r>
      <w:r w:rsidRPr="00BD62D2">
        <w:rPr>
          <w:color w:val="000000"/>
          <w:sz w:val="26"/>
          <w:szCs w:val="26"/>
        </w:rPr>
        <w:t>la standardele şi performantele prezentate în propunerea tehnica</w:t>
      </w:r>
      <w:r w:rsidR="002E75D4">
        <w:rPr>
          <w:color w:val="000000"/>
          <w:sz w:val="26"/>
          <w:szCs w:val="26"/>
        </w:rPr>
        <w:t>, cu respectarea cerintelor prevazute in fisa tehnica – Anexa nr. 2 la Caietul de sarcini</w:t>
      </w:r>
      <w:r w:rsidRPr="00BD62D2">
        <w:rPr>
          <w:color w:val="000000"/>
          <w:sz w:val="26"/>
          <w:szCs w:val="26"/>
        </w:rPr>
        <w:t>.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37E6AD0A" w:rsidR="00EE6697" w:rsidRPr="00BD62D2" w:rsidRDefault="00EE6697" w:rsidP="00472B1A">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472B1A">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176C289" w14:textId="5F86FC4D" w:rsidR="00EE6697" w:rsidRPr="00472B1A" w:rsidRDefault="00EE6697" w:rsidP="00EE6697">
      <w:pPr>
        <w:jc w:val="both"/>
        <w:rPr>
          <w:sz w:val="26"/>
          <w:szCs w:val="26"/>
        </w:rPr>
      </w:pPr>
      <w:r w:rsidRPr="00472B1A">
        <w:rPr>
          <w:sz w:val="26"/>
          <w:szCs w:val="26"/>
        </w:rPr>
        <w:tab/>
        <w:t>9.5. Furnizorul are obligaţia să livreze produsele în conformitate cu termen</w:t>
      </w:r>
      <w:r w:rsidR="002E75D4">
        <w:rPr>
          <w:sz w:val="26"/>
          <w:szCs w:val="26"/>
        </w:rPr>
        <w:t>ul</w:t>
      </w:r>
      <w:r w:rsidRPr="00472B1A">
        <w:rPr>
          <w:sz w:val="26"/>
          <w:szCs w:val="26"/>
        </w:rPr>
        <w:t xml:space="preserve"> stabilit prin contract, prevazut</w:t>
      </w:r>
      <w:r w:rsidR="002E75D4">
        <w:rPr>
          <w:sz w:val="26"/>
          <w:szCs w:val="26"/>
        </w:rPr>
        <w:t xml:space="preserve"> </w:t>
      </w:r>
      <w:r w:rsidRPr="00472B1A">
        <w:rPr>
          <w:sz w:val="26"/>
          <w:szCs w:val="26"/>
        </w:rPr>
        <w:t>in anexa nr.1.</w:t>
      </w:r>
    </w:p>
    <w:p w14:paraId="1411B3C0" w14:textId="77777777"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340742CE"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sidRPr="00472B1A">
        <w:rPr>
          <w:sz w:val="26"/>
          <w:szCs w:val="26"/>
          <w:lang w:val="ro-RO"/>
        </w:rPr>
        <w:t>, asistenta tehnica la montaj</w:t>
      </w:r>
      <w:r w:rsidR="00472B1A" w:rsidRPr="00472B1A">
        <w:rPr>
          <w:sz w:val="26"/>
          <w:szCs w:val="26"/>
          <w:lang w:val="ro-RO"/>
        </w:rPr>
        <w:t xml:space="preserve"> - daca este cazul, </w:t>
      </w:r>
      <w:r w:rsidR="002E75D4">
        <w:rPr>
          <w:sz w:val="26"/>
          <w:szCs w:val="26"/>
          <w:lang w:val="ro-RO"/>
        </w:rPr>
        <w:t xml:space="preserve">teste </w:t>
      </w:r>
      <w:r w:rsidRPr="00472B1A">
        <w:rPr>
          <w:sz w:val="26"/>
          <w:szCs w:val="26"/>
          <w:lang w:val="ro-RO"/>
        </w:rPr>
        <w:t>etc</w:t>
      </w:r>
      <w:r w:rsidR="002E75D4">
        <w:rPr>
          <w:sz w:val="26"/>
          <w:szCs w:val="26"/>
          <w:lang w:val="ro-RO"/>
        </w:rPr>
        <w:t>.</w:t>
      </w:r>
      <w:r w:rsidRPr="00472B1A">
        <w:rPr>
          <w:sz w:val="26"/>
          <w:szCs w:val="26"/>
          <w:lang w:val="ro-RO"/>
        </w:rPr>
        <w:t xml:space="preserve">), </w:t>
      </w:r>
      <w:r>
        <w:rPr>
          <w:color w:val="000000"/>
          <w:sz w:val="26"/>
          <w:szCs w:val="26"/>
          <w:lang w:val="ro-RO"/>
        </w:rPr>
        <w:t>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lastRenderedPageBreak/>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293B8842" w:rsidR="00044ECB" w:rsidRPr="00472B1A" w:rsidRDefault="00044ECB" w:rsidP="00044ECB">
      <w:pPr>
        <w:jc w:val="both"/>
        <w:rPr>
          <w:color w:val="FF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(1) Achizitorul are obligaţia de a notifica, în scris, furnizorului identitatea reprezentanţilor săi împuterniciţi pentru efectuarea recepţiei, testelor şi inspecţiilor. </w:t>
      </w:r>
    </w:p>
    <w:p w14:paraId="7C1D91F6" w14:textId="54CBE616" w:rsidR="00044ECB" w:rsidRPr="00472B1A" w:rsidRDefault="00044ECB" w:rsidP="00472B1A">
      <w:pPr>
        <w:jc w:val="both"/>
        <w:rPr>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r w:rsidRPr="00472B1A">
        <w:rPr>
          <w:sz w:val="26"/>
          <w:szCs w:val="26"/>
          <w:lang w:val="it-IT"/>
        </w:rPr>
        <w:t xml:space="preserve">Centrala Termoelectrica Progresu : Str. </w:t>
      </w:r>
      <w:r w:rsidRPr="00472B1A">
        <w:rPr>
          <w:sz w:val="26"/>
          <w:szCs w:val="26"/>
        </w:rPr>
        <w:t xml:space="preserve">Pogoanelor, nr.1A, sector 4 </w:t>
      </w:r>
    </w:p>
    <w:p w14:paraId="5729ED9E" w14:textId="159ABB12"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472B1A">
        <w:rPr>
          <w:sz w:val="26"/>
          <w:szCs w:val="26"/>
          <w:lang w:val="ro-RO"/>
        </w:rPr>
        <w:t xml:space="preserve">lucratoare </w:t>
      </w:r>
      <w:r w:rsidRPr="00472B1A">
        <w:rPr>
          <w:sz w:val="26"/>
          <w:szCs w:val="26"/>
          <w:lang w:val="ro-RO"/>
        </w:rPr>
        <w:t>de l</w:t>
      </w:r>
      <w:r w:rsidRPr="00A92A60">
        <w:rPr>
          <w:sz w:val="26"/>
          <w:szCs w:val="26"/>
          <w:lang w:val="ro-RO"/>
        </w:rPr>
        <w:t>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0DAB8F64"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339C3B46" w14:textId="123E42A2" w:rsidR="00472B1A" w:rsidRPr="00472B1A" w:rsidRDefault="00472B1A" w:rsidP="00472B1A">
      <w:pPr>
        <w:pStyle w:val="ListParagraph"/>
        <w:numPr>
          <w:ilvl w:val="0"/>
          <w:numId w:val="16"/>
        </w:numPr>
        <w:jc w:val="both"/>
        <w:rPr>
          <w:sz w:val="26"/>
          <w:szCs w:val="26"/>
          <w:lang w:val="es-ES"/>
        </w:rPr>
      </w:pPr>
      <w:proofErr w:type="spellStart"/>
      <w:r w:rsidRPr="00472B1A">
        <w:rPr>
          <w:sz w:val="26"/>
          <w:szCs w:val="26"/>
          <w:lang w:val="es-ES"/>
        </w:rPr>
        <w:t>avizul</w:t>
      </w:r>
      <w:proofErr w:type="spellEnd"/>
      <w:r w:rsidRPr="00472B1A">
        <w:rPr>
          <w:sz w:val="26"/>
          <w:szCs w:val="26"/>
          <w:lang w:val="es-ES"/>
        </w:rPr>
        <w:t xml:space="preserve"> de </w:t>
      </w:r>
      <w:proofErr w:type="spellStart"/>
      <w:r w:rsidRPr="00472B1A">
        <w:rPr>
          <w:sz w:val="26"/>
          <w:szCs w:val="26"/>
          <w:lang w:val="es-ES"/>
        </w:rPr>
        <w:t>insotire</w:t>
      </w:r>
      <w:proofErr w:type="spellEnd"/>
      <w:r w:rsidRPr="00472B1A">
        <w:rPr>
          <w:sz w:val="26"/>
          <w:szCs w:val="26"/>
          <w:lang w:val="es-ES"/>
        </w:rPr>
        <w:t xml:space="preserve"> a </w:t>
      </w:r>
      <w:proofErr w:type="spellStart"/>
      <w:r w:rsidRPr="00472B1A">
        <w:rPr>
          <w:sz w:val="26"/>
          <w:szCs w:val="26"/>
          <w:lang w:val="es-ES"/>
        </w:rPr>
        <w:t>marfii</w:t>
      </w:r>
      <w:proofErr w:type="spellEnd"/>
      <w:r w:rsidRPr="00472B1A">
        <w:rPr>
          <w:sz w:val="26"/>
          <w:szCs w:val="26"/>
          <w:lang w:val="es-ES"/>
        </w:rPr>
        <w:t>;</w:t>
      </w:r>
    </w:p>
    <w:p w14:paraId="0B9AC779" w14:textId="7D4E4007" w:rsidR="00472B1A" w:rsidRPr="00472B1A" w:rsidRDefault="00472B1A" w:rsidP="00472B1A">
      <w:pPr>
        <w:pStyle w:val="ListParagraph"/>
        <w:numPr>
          <w:ilvl w:val="0"/>
          <w:numId w:val="16"/>
        </w:numPr>
        <w:jc w:val="both"/>
        <w:rPr>
          <w:sz w:val="26"/>
          <w:szCs w:val="26"/>
          <w:lang w:val="es-ES"/>
        </w:rPr>
      </w:pPr>
      <w:r w:rsidRPr="00472B1A">
        <w:rPr>
          <w:sz w:val="26"/>
          <w:szCs w:val="26"/>
          <w:lang w:val="es-ES"/>
        </w:rPr>
        <w:t>factura fiscala;</w:t>
      </w:r>
    </w:p>
    <w:p w14:paraId="4BE314AB" w14:textId="065CDDED" w:rsidR="00472B1A" w:rsidRPr="00472B1A" w:rsidRDefault="00472B1A" w:rsidP="00472B1A">
      <w:pPr>
        <w:pStyle w:val="ListParagraph"/>
        <w:numPr>
          <w:ilvl w:val="0"/>
          <w:numId w:val="16"/>
        </w:numPr>
        <w:jc w:val="both"/>
        <w:rPr>
          <w:sz w:val="26"/>
          <w:szCs w:val="26"/>
          <w:lang w:val="es-ES"/>
        </w:rPr>
      </w:pPr>
      <w:proofErr w:type="spellStart"/>
      <w:r w:rsidRPr="00472B1A">
        <w:rPr>
          <w:sz w:val="26"/>
          <w:szCs w:val="26"/>
          <w:lang w:val="es-ES"/>
        </w:rPr>
        <w:t>certificatul</w:t>
      </w:r>
      <w:proofErr w:type="spellEnd"/>
      <w:r w:rsidRPr="00472B1A">
        <w:rPr>
          <w:sz w:val="26"/>
          <w:szCs w:val="26"/>
          <w:lang w:val="es-ES"/>
        </w:rPr>
        <w:t xml:space="preserve"> de </w:t>
      </w:r>
      <w:proofErr w:type="spellStart"/>
      <w:r w:rsidRPr="00472B1A">
        <w:rPr>
          <w:sz w:val="26"/>
          <w:szCs w:val="26"/>
          <w:lang w:val="es-ES"/>
        </w:rPr>
        <w:t>calitate</w:t>
      </w:r>
      <w:proofErr w:type="spellEnd"/>
      <w:r w:rsidRPr="00472B1A">
        <w:rPr>
          <w:sz w:val="26"/>
          <w:szCs w:val="26"/>
          <w:lang w:val="es-ES"/>
        </w:rPr>
        <w:t>;</w:t>
      </w:r>
    </w:p>
    <w:p w14:paraId="619CC84C" w14:textId="6D91AA8E" w:rsidR="00472B1A" w:rsidRPr="00472B1A" w:rsidRDefault="00472B1A" w:rsidP="00472B1A">
      <w:pPr>
        <w:pStyle w:val="ListParagraph"/>
        <w:numPr>
          <w:ilvl w:val="0"/>
          <w:numId w:val="16"/>
        </w:numPr>
        <w:jc w:val="both"/>
        <w:rPr>
          <w:sz w:val="26"/>
          <w:szCs w:val="26"/>
          <w:lang w:val="es-ES"/>
        </w:rPr>
      </w:pPr>
      <w:proofErr w:type="spellStart"/>
      <w:r w:rsidRPr="00472B1A">
        <w:rPr>
          <w:sz w:val="26"/>
          <w:szCs w:val="26"/>
          <w:lang w:val="es-ES"/>
        </w:rPr>
        <w:t>declaraţia</w:t>
      </w:r>
      <w:proofErr w:type="spellEnd"/>
      <w:r w:rsidRPr="00472B1A">
        <w:rPr>
          <w:sz w:val="26"/>
          <w:szCs w:val="26"/>
          <w:lang w:val="es-ES"/>
        </w:rPr>
        <w:t xml:space="preserve"> de </w:t>
      </w:r>
      <w:proofErr w:type="spellStart"/>
      <w:r w:rsidRPr="00472B1A">
        <w:rPr>
          <w:sz w:val="26"/>
          <w:szCs w:val="26"/>
          <w:lang w:val="es-ES"/>
        </w:rPr>
        <w:t>conformitate</w:t>
      </w:r>
      <w:proofErr w:type="spellEnd"/>
      <w:r w:rsidRPr="00472B1A">
        <w:rPr>
          <w:sz w:val="26"/>
          <w:szCs w:val="26"/>
          <w:lang w:val="es-ES"/>
        </w:rPr>
        <w:t xml:space="preserve"> </w:t>
      </w:r>
      <w:proofErr w:type="spellStart"/>
      <w:r w:rsidRPr="00472B1A">
        <w:rPr>
          <w:sz w:val="26"/>
          <w:szCs w:val="26"/>
          <w:lang w:val="es-ES"/>
        </w:rPr>
        <w:t>tip</w:t>
      </w:r>
      <w:proofErr w:type="spellEnd"/>
      <w:r w:rsidRPr="00472B1A">
        <w:rPr>
          <w:sz w:val="26"/>
          <w:szCs w:val="26"/>
          <w:lang w:val="es-ES"/>
        </w:rPr>
        <w:t xml:space="preserve"> CE; </w:t>
      </w:r>
    </w:p>
    <w:p w14:paraId="56BD0631" w14:textId="15A3105E" w:rsidR="00472B1A" w:rsidRPr="00472B1A" w:rsidRDefault="00472B1A" w:rsidP="00472B1A">
      <w:pPr>
        <w:pStyle w:val="ListParagraph"/>
        <w:numPr>
          <w:ilvl w:val="0"/>
          <w:numId w:val="16"/>
        </w:numPr>
        <w:jc w:val="both"/>
        <w:rPr>
          <w:sz w:val="26"/>
          <w:szCs w:val="26"/>
          <w:lang w:val="es-ES"/>
        </w:rPr>
      </w:pPr>
      <w:proofErr w:type="spellStart"/>
      <w:r w:rsidRPr="00472B1A">
        <w:rPr>
          <w:sz w:val="26"/>
          <w:szCs w:val="26"/>
          <w:lang w:val="es-ES"/>
        </w:rPr>
        <w:t>certificatul</w:t>
      </w:r>
      <w:proofErr w:type="spellEnd"/>
      <w:r w:rsidRPr="00472B1A">
        <w:rPr>
          <w:sz w:val="26"/>
          <w:szCs w:val="26"/>
          <w:lang w:val="es-ES"/>
        </w:rPr>
        <w:t xml:space="preserve"> de </w:t>
      </w:r>
      <w:proofErr w:type="spellStart"/>
      <w:r w:rsidRPr="00472B1A">
        <w:rPr>
          <w:sz w:val="26"/>
          <w:szCs w:val="26"/>
          <w:lang w:val="es-ES"/>
        </w:rPr>
        <w:t>garantie</w:t>
      </w:r>
      <w:proofErr w:type="spellEnd"/>
      <w:r w:rsidRPr="00472B1A">
        <w:rPr>
          <w:sz w:val="26"/>
          <w:szCs w:val="26"/>
          <w:lang w:val="es-ES"/>
        </w:rPr>
        <w:t>;</w:t>
      </w:r>
    </w:p>
    <w:p w14:paraId="2CA365EF" w14:textId="4EE236FC" w:rsidR="00472B1A" w:rsidRPr="00472B1A" w:rsidRDefault="00472B1A" w:rsidP="00472B1A">
      <w:pPr>
        <w:pStyle w:val="ListParagraph"/>
        <w:numPr>
          <w:ilvl w:val="0"/>
          <w:numId w:val="16"/>
        </w:numPr>
        <w:jc w:val="both"/>
        <w:rPr>
          <w:sz w:val="26"/>
          <w:szCs w:val="26"/>
          <w:lang w:val="es-ES"/>
        </w:rPr>
      </w:pPr>
      <w:proofErr w:type="spellStart"/>
      <w:r w:rsidRPr="00472B1A">
        <w:rPr>
          <w:sz w:val="26"/>
          <w:szCs w:val="26"/>
          <w:lang w:val="es-ES"/>
        </w:rPr>
        <w:t>documentatie</w:t>
      </w:r>
      <w:proofErr w:type="spellEnd"/>
      <w:r w:rsidRPr="00472B1A">
        <w:rPr>
          <w:sz w:val="26"/>
          <w:szCs w:val="26"/>
          <w:lang w:val="es-ES"/>
        </w:rPr>
        <w:t xml:space="preserve"> </w:t>
      </w:r>
      <w:proofErr w:type="spellStart"/>
      <w:r w:rsidRPr="00472B1A">
        <w:rPr>
          <w:sz w:val="26"/>
          <w:szCs w:val="26"/>
          <w:lang w:val="es-ES"/>
        </w:rPr>
        <w:t>tehnica</w:t>
      </w:r>
      <w:proofErr w:type="spellEnd"/>
      <w:r w:rsidRPr="00472B1A">
        <w:rPr>
          <w:sz w:val="26"/>
          <w:szCs w:val="26"/>
          <w:lang w:val="es-ES"/>
        </w:rPr>
        <w:t xml:space="preserve"> si manual de utilizare in limba romana;</w:t>
      </w:r>
    </w:p>
    <w:p w14:paraId="284BE46D" w14:textId="77777777" w:rsidR="00044ECB" w:rsidRDefault="00044ECB" w:rsidP="00472B1A">
      <w:pPr>
        <w:pStyle w:val="BodyText"/>
        <w:ind w:left="708" w:firstLine="12"/>
        <w:rPr>
          <w:noProof/>
          <w:sz w:val="26"/>
          <w:szCs w:val="26"/>
          <w:lang w:val="ro-RO"/>
        </w:rPr>
      </w:pPr>
      <w:r w:rsidRPr="00472B1A">
        <w:rPr>
          <w:sz w:val="26"/>
          <w:szCs w:val="26"/>
          <w:lang w:val="ro-RO"/>
        </w:rPr>
        <w:t xml:space="preserve">- orice alt document </w:t>
      </w:r>
      <w:r w:rsidRPr="00472B1A">
        <w:rPr>
          <w:noProof/>
          <w:sz w:val="26"/>
          <w:szCs w:val="26"/>
          <w:lang w:val="ro-RO"/>
        </w:rPr>
        <w:t>reclamat de legislatia in vigoare privind insotirea transportului.</w:t>
      </w:r>
      <w:r w:rsidRPr="00866E47">
        <w:rPr>
          <w:noProof/>
          <w:sz w:val="26"/>
          <w:szCs w:val="26"/>
          <w:lang w:val="ro-RO"/>
        </w:rPr>
        <w:t xml:space="preserve">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61879BA7" w:rsidR="00044ECB" w:rsidRPr="00472B1A" w:rsidRDefault="00044ECB" w:rsidP="00044ECB">
      <w:pPr>
        <w:ind w:firstLine="708"/>
        <w:jc w:val="both"/>
        <w:rPr>
          <w:sz w:val="26"/>
          <w:szCs w:val="26"/>
        </w:rPr>
      </w:pPr>
      <w:r w:rsidRPr="00472B1A">
        <w:rPr>
          <w:sz w:val="26"/>
          <w:szCs w:val="26"/>
        </w:rPr>
        <w:t>11.1</w:t>
      </w:r>
      <w:r w:rsidR="00472B1A" w:rsidRPr="00472B1A">
        <w:rPr>
          <w:sz w:val="26"/>
          <w:szCs w:val="26"/>
        </w:rPr>
        <w:t>0</w:t>
      </w:r>
      <w:r w:rsidRPr="00472B1A">
        <w:rPr>
          <w:sz w:val="26"/>
          <w:szCs w:val="26"/>
        </w:rPr>
        <w:t>. Prevederile clauzelor 11.1-11.</w:t>
      </w:r>
      <w:r w:rsidR="00472B1A" w:rsidRPr="00472B1A">
        <w:rPr>
          <w:sz w:val="26"/>
          <w:szCs w:val="26"/>
        </w:rPr>
        <w:t>9</w:t>
      </w:r>
      <w:r w:rsidRPr="00472B1A">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b/>
          <w:color w:val="000000"/>
          <w:sz w:val="26"/>
          <w:szCs w:val="26"/>
        </w:rPr>
      </w:pPr>
      <w:r>
        <w:rPr>
          <w:b/>
          <w:color w:val="000000"/>
          <w:sz w:val="26"/>
          <w:szCs w:val="26"/>
        </w:rPr>
        <w:t>   </w:t>
      </w:r>
    </w:p>
    <w:p w14:paraId="66BAD436" w14:textId="77777777" w:rsidR="00BD14AE" w:rsidRDefault="00BD14AE" w:rsidP="00EE6697">
      <w:pPr>
        <w:jc w:val="both"/>
        <w:rPr>
          <w:color w:val="000000"/>
          <w:sz w:val="26"/>
          <w:szCs w:val="26"/>
        </w:rPr>
      </w:pP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53497D6E" w14:textId="77777777" w:rsidR="00BD14AE" w:rsidRDefault="00BD14AE" w:rsidP="00EE6697">
      <w:pPr>
        <w:jc w:val="both"/>
        <w:rPr>
          <w:b/>
          <w:color w:val="000000"/>
          <w:sz w:val="26"/>
          <w:szCs w:val="26"/>
          <w:u w:val="single"/>
        </w:rPr>
      </w:pP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76A02400"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1288636B" w14:textId="5B9F1A52" w:rsidR="001A49E1" w:rsidRPr="00472B1A" w:rsidRDefault="00EE6697" w:rsidP="00472B1A">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01C1B28E" w:rsidR="00EE6697" w:rsidRPr="00472B1A"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w:t>
      </w:r>
      <w:r w:rsidRPr="00472B1A">
        <w:rPr>
          <w:sz w:val="26"/>
          <w:szCs w:val="26"/>
          <w:lang w:val="ro-RO"/>
        </w:rPr>
        <w:t>baza documentelor menţionate la cap. 1</w:t>
      </w:r>
      <w:r w:rsidR="00044ECB" w:rsidRPr="00472B1A">
        <w:rPr>
          <w:sz w:val="26"/>
          <w:szCs w:val="26"/>
          <w:lang w:val="ro-RO"/>
        </w:rPr>
        <w:t>1</w:t>
      </w:r>
      <w:r w:rsidRPr="00472B1A">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472B1A" w:rsidRDefault="00044ECB" w:rsidP="00044ECB">
      <w:pPr>
        <w:jc w:val="both"/>
        <w:rPr>
          <w:b/>
          <w:sz w:val="26"/>
          <w:szCs w:val="26"/>
        </w:rPr>
      </w:pPr>
      <w:r w:rsidRPr="00472B1A">
        <w:rPr>
          <w:b/>
          <w:sz w:val="26"/>
          <w:szCs w:val="26"/>
        </w:rPr>
        <w:t>      13. Garanţii si responsabilitati</w:t>
      </w:r>
    </w:p>
    <w:p w14:paraId="02993417" w14:textId="09A8B025"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ori oricărei alte acţiuni sau omisiuni a furnizorului şi ca acestea vor funcţiona în condiţii normale de funcţionare. </w:t>
      </w:r>
    </w:p>
    <w:p w14:paraId="042ABDBD" w14:textId="77777777" w:rsidR="0068628E" w:rsidRPr="00162AA4" w:rsidRDefault="0068628E" w:rsidP="0068628E">
      <w:pPr>
        <w:pStyle w:val="BodyText"/>
        <w:ind w:firstLine="708"/>
        <w:rPr>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277A337D" w:rsidR="0068628E" w:rsidRPr="00162AA4" w:rsidRDefault="0068628E" w:rsidP="0068628E">
      <w:pPr>
        <w:pStyle w:val="BodyText"/>
        <w:ind w:firstLine="720"/>
        <w:rPr>
          <w:sz w:val="26"/>
          <w:szCs w:val="26"/>
          <w:lang w:val="ro-RO"/>
        </w:rPr>
      </w:pPr>
      <w:r w:rsidRPr="00162AA4">
        <w:rPr>
          <w:sz w:val="26"/>
          <w:szCs w:val="26"/>
          <w:lang w:val="pt-BR"/>
        </w:rPr>
        <w:t xml:space="preserve">(2) </w:t>
      </w:r>
      <w:r w:rsidRPr="00162AA4">
        <w:rPr>
          <w:sz w:val="26"/>
          <w:szCs w:val="26"/>
          <w:lang w:val="ro-RO"/>
        </w:rPr>
        <w:t xml:space="preserve">Perioada de garanţie tehnica este de </w:t>
      </w:r>
      <w:r w:rsidR="00472B1A" w:rsidRPr="00162AA4">
        <w:rPr>
          <w:sz w:val="26"/>
          <w:szCs w:val="26"/>
          <w:lang w:val="ro-RO"/>
        </w:rPr>
        <w:t>24</w:t>
      </w:r>
      <w:r w:rsidRPr="00162AA4">
        <w:rPr>
          <w:sz w:val="26"/>
          <w:szCs w:val="26"/>
          <w:lang w:val="ro-RO"/>
        </w:rPr>
        <w:t xml:space="preserve"> luni de la </w:t>
      </w:r>
      <w:r w:rsidR="00162AA4" w:rsidRPr="00162AA4">
        <w:rPr>
          <w:sz w:val="26"/>
          <w:szCs w:val="26"/>
          <w:lang w:val="ro-RO"/>
        </w:rPr>
        <w:t>receptie</w:t>
      </w:r>
      <w:r w:rsidR="00BD14AE">
        <w:rPr>
          <w:sz w:val="26"/>
          <w:szCs w:val="26"/>
          <w:lang w:val="ro-RO"/>
        </w:rPr>
        <w:t>.</w:t>
      </w:r>
      <w:r w:rsidRPr="00162AA4">
        <w:rPr>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lastRenderedPageBreak/>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4C3D77C8" w:rsidR="001A23A8"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xml:space="preserve">, raportate la </w:t>
      </w:r>
      <w:r w:rsidR="001A23A8" w:rsidRPr="00791FD0">
        <w:rPr>
          <w:sz w:val="26"/>
          <w:szCs w:val="26"/>
          <w:lang w:val="ro-RO"/>
        </w:rPr>
        <w:t xml:space="preserve">valoarea contractului, </w:t>
      </w:r>
      <w:r w:rsidR="001A23A8">
        <w:rPr>
          <w:color w:val="000000"/>
          <w:sz w:val="26"/>
          <w:szCs w:val="26"/>
          <w:lang w:val="ro-RO"/>
        </w:rPr>
        <w:t>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596AE1CF" w:rsidR="00EE6697" w:rsidRPr="00EF4FFD"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791FD0">
        <w:rPr>
          <w:sz w:val="26"/>
          <w:szCs w:val="26"/>
          <w:lang w:val="ro-RO"/>
        </w:rPr>
        <w:t>valoarea contractului</w:t>
      </w:r>
      <w:r w:rsidR="00791FD0" w:rsidRPr="00791FD0">
        <w:rPr>
          <w:sz w:val="26"/>
          <w:szCs w:val="26"/>
          <w:lang w:val="ro-RO"/>
        </w:rPr>
        <w:t>.</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004BC949"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1D5A1A">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1A00DA66" w:rsidR="00EE6697"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1D5A1A">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3A0B7D86" w14:textId="77777777" w:rsidR="00BD14AE" w:rsidRDefault="00BD14AE" w:rsidP="00EE6697">
      <w:pPr>
        <w:pStyle w:val="BodyText"/>
        <w:ind w:firstLine="720"/>
        <w:rPr>
          <w:sz w:val="26"/>
          <w:szCs w:val="26"/>
          <w:lang w:val="ro-RO"/>
        </w:rPr>
      </w:pPr>
    </w:p>
    <w:p w14:paraId="27F63ACE" w14:textId="77777777" w:rsidR="00BD14AE" w:rsidRPr="005114BB" w:rsidRDefault="00BD14AE" w:rsidP="00EE6697">
      <w:pPr>
        <w:pStyle w:val="BodyText"/>
        <w:ind w:firstLine="720"/>
        <w:rPr>
          <w:sz w:val="26"/>
          <w:szCs w:val="26"/>
          <w:lang w:val="ro-RO"/>
        </w:rPr>
      </w:pPr>
    </w:p>
    <w:p w14:paraId="514AAF9F" w14:textId="671A5C92" w:rsidR="00EE6697" w:rsidRPr="005114BB" w:rsidRDefault="00C55BCA" w:rsidP="00EE6697">
      <w:pPr>
        <w:pStyle w:val="BodyText"/>
        <w:ind w:firstLine="720"/>
        <w:rPr>
          <w:sz w:val="26"/>
          <w:szCs w:val="26"/>
          <w:lang w:val="ro-RO"/>
        </w:rPr>
      </w:pPr>
      <w:r>
        <w:rPr>
          <w:sz w:val="26"/>
          <w:szCs w:val="26"/>
          <w:lang w:val="ro-RO"/>
        </w:rPr>
        <w:lastRenderedPageBreak/>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EE6697" w:rsidRPr="001D5A1A">
        <w:rPr>
          <w:sz w:val="26"/>
          <w:szCs w:val="26"/>
          <w:lang w:val="ro-RO"/>
        </w:rPr>
        <w:t xml:space="preserve">nota de receptie, aceasta va fi intocmita </w:t>
      </w:r>
      <w:r w:rsidR="00EE6697" w:rsidRPr="005114BB">
        <w:rPr>
          <w:sz w:val="26"/>
          <w:szCs w:val="26"/>
          <w:lang w:val="ro-RO"/>
        </w:rPr>
        <w:t>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4E6732F4"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w:t>
      </w:r>
      <w:r w:rsidR="001D5A1A">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0CA2215A" w:rsidR="00EE6697" w:rsidRPr="005114BB" w:rsidRDefault="0068628E" w:rsidP="001D5A1A">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w:t>
      </w:r>
      <w:r w:rsidR="001D5A1A">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56AAB4B1" w:rsidR="00EE6697" w:rsidRPr="005114BB" w:rsidRDefault="0068628E" w:rsidP="001D5A1A">
      <w:pPr>
        <w:jc w:val="both"/>
        <w:rPr>
          <w:color w:val="000000"/>
          <w:spacing w:val="-6"/>
          <w:sz w:val="26"/>
          <w:szCs w:val="26"/>
        </w:rPr>
      </w:pPr>
      <w:r>
        <w:rPr>
          <w:sz w:val="26"/>
          <w:szCs w:val="26"/>
        </w:rPr>
        <w:tab/>
        <w:t>14</w:t>
      </w:r>
      <w:r w:rsidR="00EE6697" w:rsidRPr="005114BB">
        <w:rPr>
          <w:sz w:val="26"/>
          <w:szCs w:val="26"/>
        </w:rPr>
        <w:t>.1</w:t>
      </w:r>
      <w:r w:rsidR="001D5A1A">
        <w:rPr>
          <w:sz w:val="26"/>
          <w:szCs w:val="26"/>
        </w:rPr>
        <w:t>0</w:t>
      </w:r>
      <w:r w:rsidR="00EE6697" w:rsidRPr="005114BB">
        <w:rPr>
          <w:sz w:val="26"/>
          <w:szCs w:val="26"/>
        </w:rPr>
        <w:t>.</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5E58C71C" w14:textId="77777777" w:rsidR="00ED0811" w:rsidRPr="00BD62D2" w:rsidRDefault="00ED0811" w:rsidP="001D5A1A">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77ACEE12" w:rsidR="00ED0811" w:rsidRPr="00A11BB9"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 xml:space="preserve">.1. </w:t>
      </w:r>
      <w:r w:rsidRPr="00A11BB9">
        <w:rPr>
          <w:sz w:val="26"/>
          <w:szCs w:val="26"/>
        </w:rPr>
        <w:t>Furnizorul are obligaţia de a livra produsele în condiţiile DDP, la adres</w:t>
      </w:r>
      <w:r w:rsidR="00A11BB9" w:rsidRPr="00A11BB9">
        <w:rPr>
          <w:sz w:val="26"/>
          <w:szCs w:val="26"/>
        </w:rPr>
        <w:t>a</w:t>
      </w:r>
      <w:r w:rsidRPr="00A11BB9">
        <w:rPr>
          <w:sz w:val="26"/>
          <w:szCs w:val="26"/>
        </w:rPr>
        <w:t xml:space="preserve"> mentionat</w:t>
      </w:r>
      <w:r w:rsidR="00A11BB9" w:rsidRPr="00A11BB9">
        <w:rPr>
          <w:sz w:val="26"/>
          <w:szCs w:val="26"/>
        </w:rPr>
        <w:t>a</w:t>
      </w:r>
      <w:r w:rsidRPr="00A11BB9">
        <w:rPr>
          <w:sz w:val="26"/>
          <w:szCs w:val="26"/>
        </w:rPr>
        <w:t xml:space="preserve"> la art. 1</w:t>
      </w:r>
      <w:r w:rsidR="0068628E" w:rsidRPr="00A11BB9">
        <w:rPr>
          <w:sz w:val="26"/>
          <w:szCs w:val="26"/>
        </w:rPr>
        <w:t>1</w:t>
      </w:r>
      <w:r w:rsidRPr="00A11BB9">
        <w:rPr>
          <w:sz w:val="26"/>
          <w:szCs w:val="26"/>
        </w:rPr>
        <w:t>.3.</w:t>
      </w:r>
    </w:p>
    <w:p w14:paraId="50958510" w14:textId="77777777" w:rsidR="00ED0811" w:rsidRDefault="00ED0811" w:rsidP="00082A04">
      <w:pPr>
        <w:ind w:firstLine="708"/>
        <w:jc w:val="both"/>
        <w:rPr>
          <w:color w:val="000000"/>
          <w:sz w:val="26"/>
          <w:szCs w:val="26"/>
        </w:rPr>
      </w:pPr>
      <w:r w:rsidRPr="00A11BB9">
        <w:rPr>
          <w:sz w:val="26"/>
          <w:szCs w:val="26"/>
        </w:rPr>
        <w:t>Furnizorul va livra produsele în cantitatea</w:t>
      </w:r>
      <w:r w:rsidRPr="00BD62D2">
        <w:rPr>
          <w:color w:val="000000"/>
          <w:sz w:val="26"/>
          <w:szCs w:val="26"/>
        </w:rPr>
        <w:t>, calitatea şi la termenele prevăzute în anexa nr.1 la contract, în intervalul orar 7,00 - 15,00 în zilele lucrătoare.</w:t>
      </w:r>
    </w:p>
    <w:p w14:paraId="03349856" w14:textId="3E3AC6F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3FE79C0A" w14:textId="680F87FB" w:rsidR="00ED0811" w:rsidRPr="00A11BB9" w:rsidRDefault="00ED0811" w:rsidP="00A11BB9">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35A1548" w14:textId="77777777" w:rsidR="00ED0811" w:rsidRPr="00BD62D2" w:rsidRDefault="00ED0811" w:rsidP="00082A04">
      <w:pPr>
        <w:jc w:val="both"/>
        <w:rPr>
          <w:color w:val="000000"/>
          <w:sz w:val="26"/>
          <w:szCs w:val="26"/>
        </w:rPr>
      </w:pPr>
    </w:p>
    <w:p w14:paraId="3416602A" w14:textId="09B0F2CB" w:rsidR="00ED0811" w:rsidRPr="00A11BB9" w:rsidRDefault="006B6F26" w:rsidP="00082A04">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0DD0BCCB" w:rsidR="003E13A3" w:rsidRPr="00A11BB9" w:rsidRDefault="003E13A3" w:rsidP="003E13A3">
      <w:pPr>
        <w:ind w:firstLine="708"/>
        <w:jc w:val="both"/>
        <w:rPr>
          <w:sz w:val="26"/>
          <w:szCs w:val="26"/>
        </w:rPr>
      </w:pPr>
      <w:r w:rsidRPr="00A11BB9">
        <w:rPr>
          <w:rStyle w:val="l5def1"/>
          <w:rFonts w:ascii="Times New Roman" w:hAnsi="Times New Roman" w:cs="Times New Roman"/>
          <w:color w:val="auto"/>
        </w:rPr>
        <w:t>19.</w:t>
      </w:r>
      <w:r w:rsidR="00A11BB9" w:rsidRPr="00A11BB9">
        <w:rPr>
          <w:rStyle w:val="l5def1"/>
          <w:rFonts w:ascii="Times New Roman" w:hAnsi="Times New Roman" w:cs="Times New Roman"/>
          <w:color w:val="auto"/>
        </w:rPr>
        <w:t>1</w:t>
      </w:r>
      <w:r w:rsidRPr="00A11BB9">
        <w:rPr>
          <w:rStyle w:val="l5def1"/>
          <w:rFonts w:ascii="Times New Roman" w:hAnsi="Times New Roman" w:cs="Times New Roman"/>
          <w:color w:val="auto"/>
        </w:rPr>
        <w:t xml:space="preserve">. Suplimentar fata de situatiile prezentate la Cap.27, </w:t>
      </w:r>
      <w:r w:rsidRPr="00A11BB9">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A11BB9">
        <w:rPr>
          <w:sz w:val="26"/>
          <w:szCs w:val="26"/>
        </w:rPr>
        <w:t xml:space="preserve"> normative in materia achizitiilor sectoriale referitoare la modificarea contractului sectorial.</w:t>
      </w:r>
    </w:p>
    <w:p w14:paraId="18485B3E" w14:textId="1A5C409C" w:rsidR="003E13A3" w:rsidRPr="00A11BB9" w:rsidRDefault="003E13A3" w:rsidP="003E13A3">
      <w:pPr>
        <w:ind w:firstLine="708"/>
        <w:jc w:val="both"/>
        <w:rPr>
          <w:rStyle w:val="l5def1"/>
          <w:rFonts w:ascii="Times New Roman" w:hAnsi="Times New Roman" w:cs="Times New Roman"/>
          <w:iCs/>
          <w:color w:val="auto"/>
        </w:rPr>
      </w:pPr>
      <w:r w:rsidRPr="00A11BB9">
        <w:rPr>
          <w:sz w:val="26"/>
          <w:szCs w:val="26"/>
        </w:rPr>
        <w:t>19.</w:t>
      </w:r>
      <w:r w:rsidR="00A11BB9" w:rsidRPr="00A11BB9">
        <w:rPr>
          <w:sz w:val="26"/>
          <w:szCs w:val="26"/>
        </w:rPr>
        <w:t>2</w:t>
      </w:r>
      <w:r w:rsidRPr="00A11BB9">
        <w:rPr>
          <w:sz w:val="26"/>
          <w:szCs w:val="26"/>
        </w:rPr>
        <w:t>.</w:t>
      </w:r>
      <w:r w:rsidRPr="00A11BB9">
        <w:rPr>
          <w:sz w:val="20"/>
          <w:szCs w:val="20"/>
        </w:rPr>
        <w:t xml:space="preserve"> </w:t>
      </w:r>
      <w:r w:rsidRPr="00A11BB9">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6426B5AF" w:rsidR="003E13A3" w:rsidRPr="00A11BB9" w:rsidRDefault="003E13A3" w:rsidP="003E13A3">
      <w:pPr>
        <w:pStyle w:val="ListParagraph"/>
        <w:ind w:left="0" w:firstLine="708"/>
        <w:contextualSpacing w:val="0"/>
        <w:jc w:val="both"/>
        <w:rPr>
          <w:rStyle w:val="l5def1"/>
          <w:rFonts w:ascii="Times New Roman" w:hAnsi="Times New Roman" w:cs="Times New Roman"/>
          <w:iCs/>
          <w:color w:val="auto"/>
        </w:rPr>
      </w:pPr>
      <w:r w:rsidRPr="00A11BB9">
        <w:rPr>
          <w:rStyle w:val="l5def1"/>
          <w:rFonts w:ascii="Times New Roman" w:hAnsi="Times New Roman" w:cs="Times New Roman"/>
          <w:iCs/>
          <w:color w:val="auto"/>
        </w:rPr>
        <w:t>19.</w:t>
      </w:r>
      <w:r w:rsidR="00A11BB9" w:rsidRPr="00A11BB9">
        <w:rPr>
          <w:rStyle w:val="l5def1"/>
          <w:rFonts w:ascii="Times New Roman" w:hAnsi="Times New Roman" w:cs="Times New Roman"/>
          <w:iCs/>
          <w:color w:val="auto"/>
        </w:rPr>
        <w:t>3</w:t>
      </w:r>
      <w:r w:rsidRPr="00A11BB9">
        <w:rPr>
          <w:rStyle w:val="l5def1"/>
          <w:rFonts w:ascii="Times New Roman" w:hAnsi="Times New Roman" w:cs="Times New Roman"/>
          <w:iCs/>
          <w:color w:val="auto"/>
        </w:rPr>
        <w:t>.</w:t>
      </w:r>
      <w:r w:rsidRPr="00A11BB9">
        <w:rPr>
          <w:sz w:val="20"/>
          <w:szCs w:val="20"/>
        </w:rPr>
        <w:t xml:space="preserve"> </w:t>
      </w:r>
      <w:r w:rsidRPr="00A11BB9">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B9D650" w14:textId="77777777" w:rsidR="00ED0811" w:rsidRPr="00A11BB9" w:rsidRDefault="00ED0811" w:rsidP="003E13A3">
      <w:pPr>
        <w:jc w:val="both"/>
        <w:rPr>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A11BB9"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A11BB9">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11BB9" w:rsidRDefault="00B64590" w:rsidP="00B64590">
      <w:pPr>
        <w:pStyle w:val="ListParagraph"/>
        <w:ind w:left="0" w:firstLine="708"/>
        <w:contextualSpacing w:val="0"/>
        <w:jc w:val="both"/>
        <w:rPr>
          <w:sz w:val="26"/>
          <w:szCs w:val="26"/>
        </w:rPr>
      </w:pPr>
      <w:r w:rsidRPr="00A11BB9">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A11BB9" w:rsidRDefault="003E13A3" w:rsidP="00082A04">
      <w:pPr>
        <w:jc w:val="both"/>
        <w:rPr>
          <w:sz w:val="26"/>
          <w:szCs w:val="26"/>
        </w:rPr>
      </w:pPr>
    </w:p>
    <w:p w14:paraId="73FC2753" w14:textId="77777777" w:rsidR="003E13A3" w:rsidRPr="00A11BB9" w:rsidRDefault="003E13A3" w:rsidP="003E13A3">
      <w:pPr>
        <w:jc w:val="both"/>
        <w:rPr>
          <w:b/>
          <w:sz w:val="26"/>
          <w:szCs w:val="26"/>
        </w:rPr>
      </w:pPr>
      <w:r w:rsidRPr="00A11BB9">
        <w:rPr>
          <w:b/>
          <w:sz w:val="26"/>
          <w:szCs w:val="26"/>
        </w:rPr>
        <w:t xml:space="preserve">  27. Cesiunea contractului</w:t>
      </w:r>
    </w:p>
    <w:p w14:paraId="2B7D9643" w14:textId="77777777" w:rsidR="00B64590" w:rsidRPr="00A11BB9" w:rsidRDefault="00B64590" w:rsidP="00B64590">
      <w:pPr>
        <w:ind w:firstLine="708"/>
        <w:jc w:val="both"/>
        <w:rPr>
          <w:sz w:val="26"/>
          <w:szCs w:val="26"/>
        </w:rPr>
      </w:pPr>
      <w:r w:rsidRPr="00A11BB9">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A11BB9" w:rsidRDefault="00B64590" w:rsidP="00B64590">
      <w:pPr>
        <w:ind w:firstLine="708"/>
        <w:jc w:val="both"/>
        <w:rPr>
          <w:sz w:val="26"/>
          <w:szCs w:val="26"/>
        </w:rPr>
      </w:pPr>
      <w:r w:rsidRPr="00A11BB9">
        <w:rPr>
          <w:sz w:val="26"/>
          <w:szCs w:val="26"/>
        </w:rPr>
        <w:t xml:space="preserve">27.2. Contractantul are obligația de a nu transfera total sau parțial obligațiile sale asumate prin contract, fără să obțină, în prealabil, acordul scris al </w:t>
      </w:r>
      <w:bookmarkStart w:id="0" w:name="_Hlk85046443"/>
      <w:r w:rsidRPr="00A11BB9">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A11BB9" w:rsidRDefault="00B64590" w:rsidP="00B64590">
      <w:pPr>
        <w:ind w:firstLine="708"/>
        <w:jc w:val="both"/>
        <w:rPr>
          <w:sz w:val="26"/>
          <w:szCs w:val="26"/>
        </w:rPr>
      </w:pPr>
      <w:r w:rsidRPr="00A11BB9">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A11BB9" w:rsidRDefault="00B64590" w:rsidP="00B64590">
      <w:pPr>
        <w:ind w:firstLine="708"/>
        <w:jc w:val="both"/>
        <w:rPr>
          <w:sz w:val="26"/>
          <w:szCs w:val="26"/>
        </w:rPr>
      </w:pPr>
      <w:bookmarkStart w:id="1" w:name="_Hlk85046476"/>
      <w:bookmarkEnd w:id="0"/>
      <w:r w:rsidRPr="00A11BB9">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A11BB9" w:rsidRDefault="00B64590" w:rsidP="00B64590">
      <w:pPr>
        <w:ind w:firstLine="708"/>
        <w:jc w:val="both"/>
        <w:rPr>
          <w:sz w:val="26"/>
          <w:szCs w:val="26"/>
        </w:rPr>
      </w:pPr>
      <w:r w:rsidRPr="00A11BB9">
        <w:rPr>
          <w:sz w:val="26"/>
          <w:szCs w:val="26"/>
        </w:rPr>
        <w:t xml:space="preserve">27.5. Cesiunea contractului nu va exonera Contractantul de nicio responsabilitate privind garanția sau orice alte obligații asumate prin contract. </w:t>
      </w:r>
      <w:bookmarkStart w:id="2" w:name="_Hlk85046599"/>
      <w:r w:rsidRPr="00A11BB9">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A11BB9" w:rsidRDefault="00B64590" w:rsidP="00B64590">
      <w:pPr>
        <w:ind w:firstLine="708"/>
        <w:jc w:val="both"/>
        <w:rPr>
          <w:sz w:val="26"/>
          <w:szCs w:val="26"/>
        </w:rPr>
      </w:pPr>
      <w:r w:rsidRPr="00A11BB9">
        <w:rPr>
          <w:sz w:val="26"/>
          <w:szCs w:val="26"/>
        </w:rPr>
        <w:t>27.6. Prezentul contract poate fi cesionat în următoarele condiții:</w:t>
      </w:r>
    </w:p>
    <w:p w14:paraId="4A7B5C89" w14:textId="77777777" w:rsidR="00B64590" w:rsidRPr="00A11BB9" w:rsidRDefault="00B64590" w:rsidP="00B64590">
      <w:pPr>
        <w:jc w:val="both"/>
        <w:rPr>
          <w:sz w:val="26"/>
          <w:szCs w:val="26"/>
        </w:rPr>
      </w:pPr>
      <w:r w:rsidRPr="00A11BB9">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A11BB9" w:rsidRDefault="00B64590" w:rsidP="00B64590">
      <w:pPr>
        <w:jc w:val="both"/>
        <w:rPr>
          <w:sz w:val="26"/>
          <w:szCs w:val="26"/>
        </w:rPr>
      </w:pPr>
      <w:r w:rsidRPr="00A11BB9">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A11BB9" w:rsidRDefault="00B64590" w:rsidP="00B64590">
      <w:pPr>
        <w:jc w:val="both"/>
        <w:rPr>
          <w:sz w:val="26"/>
          <w:szCs w:val="26"/>
        </w:rPr>
      </w:pPr>
      <w:r w:rsidRPr="00A11BB9">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A11BB9">
        <w:rPr>
          <w:sz w:val="26"/>
          <w:szCs w:val="26"/>
        </w:rPr>
        <w:lastRenderedPageBreak/>
        <w:t>și ca această modificare să nu presupună alte modificări substanțiale ale contractului și să nu se realizeze cu scopul de a eluda aplicarea procedurilor de atribuire prevăzute Legea nr. 99/2016.</w:t>
      </w:r>
    </w:p>
    <w:p w14:paraId="04D4CD95" w14:textId="77777777" w:rsidR="00B64590" w:rsidRPr="00A11BB9" w:rsidRDefault="00B64590" w:rsidP="00B64590">
      <w:pPr>
        <w:ind w:firstLine="708"/>
        <w:jc w:val="both"/>
        <w:rPr>
          <w:sz w:val="26"/>
          <w:szCs w:val="26"/>
        </w:rPr>
      </w:pPr>
      <w:bookmarkStart w:id="3" w:name="_Hlk85788059"/>
      <w:r w:rsidRPr="00A11BB9">
        <w:rPr>
          <w:sz w:val="26"/>
          <w:szCs w:val="26"/>
        </w:rPr>
        <w:t>Clauza prevăzută la pct. c  reprezintă clauze de revizuire a contractului, astfel cum ele sunt definite de art. 240 alin. (1) lit. a) din Legea nr. 99/2016.</w:t>
      </w:r>
    </w:p>
    <w:bookmarkEnd w:id="3"/>
    <w:p w14:paraId="72DF8C37" w14:textId="77777777" w:rsidR="00B64590" w:rsidRPr="00A11BB9" w:rsidRDefault="00B64590" w:rsidP="00B64590">
      <w:pPr>
        <w:ind w:firstLine="708"/>
        <w:jc w:val="both"/>
        <w:rPr>
          <w:sz w:val="26"/>
          <w:szCs w:val="26"/>
        </w:rPr>
      </w:pPr>
      <w:r w:rsidRPr="00A11BB9">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A11BB9" w:rsidRDefault="00B64590" w:rsidP="00B64590">
      <w:pPr>
        <w:ind w:firstLine="708"/>
        <w:jc w:val="both"/>
        <w:rPr>
          <w:sz w:val="26"/>
          <w:szCs w:val="26"/>
        </w:rPr>
      </w:pPr>
      <w:r w:rsidRPr="00A11BB9">
        <w:rPr>
          <w:sz w:val="26"/>
          <w:szCs w:val="26"/>
        </w:rPr>
        <w:t>27.8. În cazul încetării anticipate a contractului, Contractantul cesionează achizitorului contractele încheiate cu Subcontractanții.</w:t>
      </w:r>
    </w:p>
    <w:p w14:paraId="488A12B3" w14:textId="77777777" w:rsidR="003E13A3" w:rsidRPr="00A11BB9" w:rsidRDefault="003E13A3" w:rsidP="003E13A3">
      <w:pPr>
        <w:jc w:val="both"/>
        <w:rPr>
          <w:b/>
          <w:sz w:val="26"/>
          <w:szCs w:val="26"/>
        </w:rPr>
      </w:pPr>
      <w:r w:rsidRPr="00A11BB9">
        <w:rPr>
          <w:b/>
          <w:sz w:val="26"/>
          <w:szCs w:val="26"/>
        </w:rPr>
        <w:t xml:space="preserve">  </w:t>
      </w:r>
    </w:p>
    <w:p w14:paraId="73FC45ED" w14:textId="77777777" w:rsidR="00B64590" w:rsidRPr="00A11BB9" w:rsidRDefault="00B64590" w:rsidP="00B64590">
      <w:pPr>
        <w:pStyle w:val="ListParagraph"/>
        <w:spacing w:before="120" w:after="120" w:line="276" w:lineRule="auto"/>
        <w:ind w:left="0"/>
        <w:contextualSpacing w:val="0"/>
        <w:jc w:val="both"/>
        <w:rPr>
          <w:b/>
          <w:sz w:val="20"/>
          <w:szCs w:val="20"/>
        </w:rPr>
      </w:pPr>
      <w:r w:rsidRPr="00A11BB9">
        <w:rPr>
          <w:b/>
          <w:sz w:val="26"/>
          <w:szCs w:val="26"/>
        </w:rPr>
        <w:t xml:space="preserve">  28. Conflictul de interese</w:t>
      </w:r>
    </w:p>
    <w:p w14:paraId="30137A54" w14:textId="77777777" w:rsidR="00B64590" w:rsidRPr="00A11BB9" w:rsidRDefault="00B64590" w:rsidP="00B64590">
      <w:pPr>
        <w:pStyle w:val="ListParagraph"/>
        <w:ind w:left="0" w:firstLine="708"/>
        <w:contextualSpacing w:val="0"/>
        <w:jc w:val="both"/>
        <w:rPr>
          <w:sz w:val="26"/>
          <w:szCs w:val="26"/>
        </w:rPr>
      </w:pPr>
      <w:r w:rsidRPr="00A11BB9">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A11BB9" w:rsidRDefault="00B64590" w:rsidP="00B64590">
      <w:pPr>
        <w:pStyle w:val="ListParagraph"/>
        <w:ind w:left="0" w:firstLine="708"/>
        <w:contextualSpacing w:val="0"/>
        <w:jc w:val="both"/>
        <w:rPr>
          <w:sz w:val="26"/>
          <w:szCs w:val="26"/>
        </w:rPr>
      </w:pPr>
      <w:r w:rsidRPr="00A11BB9">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A11BB9" w:rsidRDefault="00B64590" w:rsidP="00B64590">
      <w:pPr>
        <w:pStyle w:val="ListParagraph"/>
        <w:ind w:left="0" w:firstLine="708"/>
        <w:contextualSpacing w:val="0"/>
        <w:jc w:val="both"/>
        <w:rPr>
          <w:sz w:val="26"/>
          <w:szCs w:val="26"/>
        </w:rPr>
      </w:pPr>
    </w:p>
    <w:p w14:paraId="089FEF27" w14:textId="77777777" w:rsidR="00B64590" w:rsidRPr="00A11BB9" w:rsidRDefault="00B64590" w:rsidP="00B64590">
      <w:pPr>
        <w:jc w:val="both"/>
        <w:rPr>
          <w:b/>
          <w:sz w:val="26"/>
          <w:szCs w:val="26"/>
        </w:rPr>
      </w:pPr>
      <w:r w:rsidRPr="00A11BB9">
        <w:rPr>
          <w:sz w:val="26"/>
          <w:szCs w:val="26"/>
        </w:rPr>
        <w:t xml:space="preserve">   </w:t>
      </w:r>
      <w:r w:rsidRPr="00A11BB9">
        <w:rPr>
          <w:b/>
          <w:sz w:val="26"/>
          <w:szCs w:val="26"/>
        </w:rPr>
        <w:t>29. Insolventa si faliment</w:t>
      </w:r>
    </w:p>
    <w:p w14:paraId="7AA660AA" w14:textId="77777777" w:rsidR="00B64590" w:rsidRPr="00A11BB9" w:rsidRDefault="00B64590" w:rsidP="00B64590">
      <w:pPr>
        <w:pStyle w:val="ListParagraph"/>
        <w:ind w:left="0" w:firstLine="708"/>
        <w:contextualSpacing w:val="0"/>
        <w:jc w:val="both"/>
        <w:rPr>
          <w:sz w:val="26"/>
          <w:szCs w:val="26"/>
        </w:rPr>
      </w:pPr>
      <w:r w:rsidRPr="00A11BB9">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A11BB9" w:rsidRDefault="00B64590" w:rsidP="00B64590">
      <w:pPr>
        <w:pStyle w:val="ListParagraph"/>
        <w:ind w:left="0" w:firstLine="708"/>
        <w:contextualSpacing w:val="0"/>
        <w:jc w:val="both"/>
        <w:rPr>
          <w:sz w:val="26"/>
          <w:szCs w:val="26"/>
        </w:rPr>
      </w:pPr>
      <w:r w:rsidRPr="00A11BB9">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A11BB9" w:rsidRDefault="00B64590" w:rsidP="00B64590">
      <w:pPr>
        <w:pStyle w:val="ListParagraph"/>
        <w:ind w:left="0" w:firstLine="708"/>
        <w:contextualSpacing w:val="0"/>
        <w:jc w:val="both"/>
        <w:rPr>
          <w:sz w:val="26"/>
          <w:szCs w:val="26"/>
        </w:rPr>
      </w:pPr>
      <w:r w:rsidRPr="00A11BB9">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A11BB9" w:rsidRDefault="00B64590" w:rsidP="00B64590">
      <w:pPr>
        <w:pStyle w:val="ListParagraph"/>
        <w:ind w:left="0" w:firstLine="708"/>
        <w:contextualSpacing w:val="0"/>
        <w:jc w:val="both"/>
        <w:rPr>
          <w:sz w:val="26"/>
          <w:szCs w:val="26"/>
        </w:rPr>
      </w:pPr>
      <w:r w:rsidRPr="00A11BB9">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A11BB9" w:rsidRDefault="00B64590" w:rsidP="00B64590">
      <w:pPr>
        <w:pStyle w:val="ListParagraph"/>
        <w:ind w:left="0" w:firstLine="708"/>
        <w:contextualSpacing w:val="0"/>
        <w:jc w:val="both"/>
        <w:rPr>
          <w:sz w:val="26"/>
          <w:szCs w:val="26"/>
        </w:rPr>
      </w:pPr>
      <w:r w:rsidRPr="00A11BB9">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BD62D2" w:rsidRDefault="00ED0811" w:rsidP="00082A04">
      <w:pPr>
        <w:jc w:val="both"/>
        <w:rPr>
          <w:color w:val="000000"/>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5FA95866"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3E51C0">
        <w:rPr>
          <w:sz w:val="26"/>
          <w:szCs w:val="26"/>
        </w:rPr>
        <w:t>directa</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18723AA9" w14:textId="77777777" w:rsidR="00FE4305" w:rsidRPr="00AE01DC" w:rsidRDefault="00FE4305" w:rsidP="004218D6">
      <w:pPr>
        <w:spacing w:line="276" w:lineRule="auto"/>
        <w:jc w:val="both"/>
        <w:rPr>
          <w:sz w:val="26"/>
          <w:szCs w:val="26"/>
        </w:rPr>
      </w:pPr>
    </w:p>
    <w:p w14:paraId="68B77C71" w14:textId="77777777" w:rsidR="00FE4305" w:rsidRPr="004218D6" w:rsidRDefault="00FE4305" w:rsidP="00FE4305">
      <w:pPr>
        <w:spacing w:line="276" w:lineRule="auto"/>
        <w:ind w:left="708" w:firstLine="708"/>
        <w:jc w:val="both"/>
        <w:rPr>
          <w:sz w:val="26"/>
          <w:szCs w:val="26"/>
        </w:rPr>
      </w:pPr>
      <w:r w:rsidRPr="004218D6">
        <w:rPr>
          <w:sz w:val="26"/>
          <w:szCs w:val="26"/>
        </w:rPr>
        <w:t>Director Comercial</w:t>
      </w:r>
    </w:p>
    <w:p w14:paraId="622DE5AC" w14:textId="77777777" w:rsidR="00FE4305" w:rsidRPr="004218D6" w:rsidRDefault="00EC37E5" w:rsidP="00FE4305">
      <w:pPr>
        <w:spacing w:line="276" w:lineRule="auto"/>
        <w:ind w:left="708" w:firstLine="708"/>
        <w:jc w:val="both"/>
        <w:rPr>
          <w:sz w:val="26"/>
          <w:szCs w:val="26"/>
        </w:rPr>
      </w:pPr>
      <w:r w:rsidRPr="004218D6">
        <w:rPr>
          <w:sz w:val="26"/>
          <w:szCs w:val="26"/>
        </w:rPr>
        <w:t>________________</w:t>
      </w:r>
    </w:p>
    <w:p w14:paraId="5A940720" w14:textId="77777777" w:rsidR="00FE4305" w:rsidRDefault="00FE4305" w:rsidP="004218D6">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4218D6">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4218D6">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4557FCC7" w:rsidR="003511E9" w:rsidRPr="003511E9" w:rsidRDefault="003511E9" w:rsidP="009B06D3">
      <w:pPr>
        <w:spacing w:line="276" w:lineRule="auto"/>
        <w:jc w:val="both"/>
        <w:rPr>
          <w:sz w:val="26"/>
          <w:szCs w:val="26"/>
        </w:rPr>
      </w:pPr>
      <w:r w:rsidRPr="003511E9">
        <w:rPr>
          <w:sz w:val="26"/>
          <w:szCs w:val="26"/>
        </w:rPr>
        <w:tab/>
      </w:r>
      <w:r w:rsidR="004218D6">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3BC5104E" w14:textId="023D8784" w:rsidR="00ED0811" w:rsidRDefault="004218D6" w:rsidP="00082A04">
      <w:pPr>
        <w:spacing w:line="276" w:lineRule="auto"/>
        <w:ind w:left="1440" w:hanging="1440"/>
        <w:jc w:val="both"/>
        <w:rPr>
          <w:color w:val="000000"/>
          <w:sz w:val="26"/>
          <w:szCs w:val="26"/>
        </w:rPr>
      </w:pPr>
      <w:r>
        <w:rPr>
          <w:color w:val="000000"/>
          <w:sz w:val="26"/>
          <w:szCs w:val="26"/>
        </w:rPr>
        <w:tab/>
        <w:t>Aurelian CRISTEA</w:t>
      </w:r>
    </w:p>
    <w:p w14:paraId="46296889" w14:textId="120F6498" w:rsidR="004218D6" w:rsidRPr="00BD62D2" w:rsidRDefault="004218D6" w:rsidP="00082A04">
      <w:pPr>
        <w:spacing w:line="276" w:lineRule="auto"/>
        <w:ind w:left="1440" w:hanging="1440"/>
        <w:jc w:val="both"/>
        <w:rPr>
          <w:color w:val="000000"/>
          <w:sz w:val="26"/>
          <w:szCs w:val="26"/>
        </w:rPr>
        <w:sectPr w:rsidR="004218D6"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5120" w:type="dxa"/>
        <w:tblInd w:w="468" w:type="dxa"/>
        <w:tblLayout w:type="fixed"/>
        <w:tblLook w:val="0000" w:firstRow="0" w:lastRow="0" w:firstColumn="0" w:lastColumn="0" w:noHBand="0" w:noVBand="0"/>
      </w:tblPr>
      <w:tblGrid>
        <w:gridCol w:w="720"/>
        <w:gridCol w:w="3251"/>
        <w:gridCol w:w="761"/>
        <w:gridCol w:w="1542"/>
        <w:gridCol w:w="1736"/>
        <w:gridCol w:w="1800"/>
        <w:gridCol w:w="2250"/>
        <w:gridCol w:w="3060"/>
      </w:tblGrid>
      <w:tr w:rsidR="00D0082D" w:rsidRPr="00BD62D2" w14:paraId="3C7E41A7" w14:textId="77777777" w:rsidTr="00D0082D">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D0082D" w:rsidRPr="00BD62D2" w:rsidRDefault="00D0082D" w:rsidP="002812E0">
            <w:pPr>
              <w:jc w:val="center"/>
              <w:rPr>
                <w:b/>
                <w:bCs/>
                <w:sz w:val="26"/>
                <w:szCs w:val="26"/>
                <w:lang w:eastAsia="en-US"/>
              </w:rPr>
            </w:pPr>
            <w:r w:rsidRPr="00BD62D2">
              <w:rPr>
                <w:b/>
                <w:bCs/>
                <w:sz w:val="26"/>
                <w:szCs w:val="26"/>
                <w:lang w:eastAsia="en-US"/>
              </w:rPr>
              <w:t>Nr. ctr.</w:t>
            </w:r>
          </w:p>
        </w:tc>
        <w:tc>
          <w:tcPr>
            <w:tcW w:w="3251"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D0082D" w:rsidRPr="00BD62D2" w:rsidRDefault="00D0082D"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D0082D" w:rsidRPr="00BD62D2" w:rsidRDefault="00D0082D" w:rsidP="002812E0">
            <w:pPr>
              <w:jc w:val="center"/>
              <w:rPr>
                <w:b/>
                <w:bCs/>
                <w:sz w:val="26"/>
                <w:szCs w:val="26"/>
                <w:lang w:eastAsia="en-US"/>
              </w:rPr>
            </w:pPr>
            <w:r w:rsidRPr="00BD62D2">
              <w:rPr>
                <w:b/>
                <w:bCs/>
                <w:sz w:val="26"/>
                <w:szCs w:val="26"/>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D0082D" w:rsidRDefault="00D0082D" w:rsidP="002812E0">
            <w:pPr>
              <w:jc w:val="center"/>
              <w:rPr>
                <w:b/>
                <w:bCs/>
                <w:sz w:val="26"/>
                <w:szCs w:val="26"/>
                <w:lang w:eastAsia="en-US"/>
              </w:rPr>
            </w:pPr>
            <w:r w:rsidRPr="00BD62D2">
              <w:rPr>
                <w:b/>
                <w:bCs/>
                <w:sz w:val="26"/>
                <w:szCs w:val="26"/>
                <w:lang w:eastAsia="en-US"/>
              </w:rPr>
              <w:t xml:space="preserve">Cantitate </w:t>
            </w:r>
          </w:p>
          <w:p w14:paraId="421243CC" w14:textId="77777777" w:rsidR="00D0082D" w:rsidRDefault="00D0082D" w:rsidP="002812E0">
            <w:pPr>
              <w:jc w:val="center"/>
              <w:rPr>
                <w:b/>
                <w:bCs/>
                <w:sz w:val="26"/>
                <w:szCs w:val="26"/>
                <w:lang w:eastAsia="en-US"/>
              </w:rPr>
            </w:pPr>
            <w:r w:rsidRPr="00BD62D2">
              <w:rPr>
                <w:b/>
                <w:bCs/>
                <w:sz w:val="26"/>
                <w:szCs w:val="26"/>
                <w:lang w:eastAsia="en-US"/>
              </w:rPr>
              <w:t xml:space="preserve">totală </w:t>
            </w:r>
          </w:p>
          <w:p w14:paraId="413B01ED" w14:textId="21152FDF" w:rsidR="00D0082D" w:rsidRPr="00BD62D2" w:rsidRDefault="00D0082D" w:rsidP="002812E0">
            <w:pPr>
              <w:jc w:val="center"/>
              <w:rPr>
                <w:b/>
                <w:bCs/>
                <w:sz w:val="26"/>
                <w:szCs w:val="26"/>
                <w:lang w:eastAsia="en-US"/>
              </w:rPr>
            </w:pPr>
            <w:r w:rsidRPr="00D424BF">
              <w:rPr>
                <w:b/>
                <w:bCs/>
                <w:sz w:val="26"/>
                <w:szCs w:val="26"/>
                <w:lang w:eastAsia="en-US"/>
              </w:rPr>
              <w:t xml:space="preserve">CTE </w:t>
            </w:r>
            <w:r w:rsidR="00D424BF" w:rsidRPr="00D424BF">
              <w:rPr>
                <w:b/>
                <w:bCs/>
                <w:sz w:val="26"/>
                <w:szCs w:val="26"/>
                <w:lang w:eastAsia="en-US"/>
              </w:rPr>
              <w:t>Progresu</w:t>
            </w:r>
          </w:p>
        </w:tc>
        <w:tc>
          <w:tcPr>
            <w:tcW w:w="1736" w:type="dxa"/>
            <w:vMerge w:val="restart"/>
            <w:tcBorders>
              <w:top w:val="single" w:sz="4" w:space="0" w:color="auto"/>
              <w:left w:val="nil"/>
              <w:right w:val="single" w:sz="4" w:space="0" w:color="auto"/>
            </w:tcBorders>
            <w:vAlign w:val="center"/>
          </w:tcPr>
          <w:p w14:paraId="0FC5B70B" w14:textId="77777777" w:rsidR="00D0082D" w:rsidRPr="00BD62D2" w:rsidRDefault="00D0082D"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800" w:type="dxa"/>
            <w:vMerge w:val="restart"/>
            <w:tcBorders>
              <w:top w:val="single" w:sz="4" w:space="0" w:color="auto"/>
              <w:left w:val="nil"/>
              <w:right w:val="single" w:sz="4" w:space="0" w:color="auto"/>
            </w:tcBorders>
            <w:vAlign w:val="center"/>
          </w:tcPr>
          <w:p w14:paraId="2F0BE196" w14:textId="77777777" w:rsidR="00D0082D" w:rsidRPr="00BD62D2" w:rsidRDefault="00D0082D" w:rsidP="002812E0">
            <w:pPr>
              <w:jc w:val="center"/>
              <w:rPr>
                <w:b/>
                <w:bCs/>
                <w:sz w:val="26"/>
                <w:szCs w:val="26"/>
                <w:lang w:eastAsia="en-US"/>
              </w:rPr>
            </w:pPr>
            <w:r>
              <w:rPr>
                <w:b/>
                <w:bCs/>
                <w:sz w:val="26"/>
                <w:szCs w:val="26"/>
                <w:lang w:eastAsia="en-US"/>
              </w:rPr>
              <w:t>Pret total  fara TVA (lei)</w:t>
            </w:r>
          </w:p>
        </w:tc>
        <w:tc>
          <w:tcPr>
            <w:tcW w:w="2250" w:type="dxa"/>
            <w:vMerge w:val="restart"/>
            <w:tcBorders>
              <w:top w:val="single" w:sz="4" w:space="0" w:color="auto"/>
              <w:left w:val="single" w:sz="4" w:space="0" w:color="auto"/>
              <w:right w:val="single" w:sz="4" w:space="0" w:color="auto"/>
            </w:tcBorders>
            <w:vAlign w:val="center"/>
          </w:tcPr>
          <w:p w14:paraId="75DA00FE" w14:textId="77777777" w:rsidR="00D0082D" w:rsidRPr="005757CF" w:rsidRDefault="00D0082D" w:rsidP="002812E0">
            <w:pPr>
              <w:jc w:val="center"/>
              <w:rPr>
                <w:b/>
                <w:bCs/>
                <w:color w:val="FF0000"/>
                <w:lang w:eastAsia="en-US"/>
              </w:rPr>
            </w:pPr>
            <w:r w:rsidRPr="00D424BF">
              <w:rPr>
                <w:b/>
                <w:bCs/>
                <w:lang w:eastAsia="en-US"/>
              </w:rPr>
              <w:t>Producator </w:t>
            </w:r>
          </w:p>
        </w:tc>
        <w:tc>
          <w:tcPr>
            <w:tcW w:w="3060" w:type="dxa"/>
            <w:vMerge w:val="restart"/>
            <w:tcBorders>
              <w:top w:val="single" w:sz="4" w:space="0" w:color="auto"/>
              <w:left w:val="single" w:sz="4" w:space="0" w:color="auto"/>
              <w:right w:val="single" w:sz="4" w:space="0" w:color="auto"/>
            </w:tcBorders>
            <w:vAlign w:val="center"/>
          </w:tcPr>
          <w:p w14:paraId="476517BE" w14:textId="77777777" w:rsidR="00D0082D" w:rsidRPr="00BD62D2" w:rsidRDefault="00D0082D" w:rsidP="002812E0">
            <w:pPr>
              <w:jc w:val="center"/>
              <w:rPr>
                <w:b/>
                <w:bCs/>
                <w:sz w:val="26"/>
                <w:szCs w:val="26"/>
                <w:lang w:eastAsia="en-US"/>
              </w:rPr>
            </w:pPr>
            <w:r w:rsidRPr="00BD62D2">
              <w:rPr>
                <w:b/>
                <w:bCs/>
                <w:sz w:val="26"/>
                <w:szCs w:val="26"/>
                <w:lang w:eastAsia="en-US"/>
              </w:rPr>
              <w:t> </w:t>
            </w:r>
          </w:p>
          <w:p w14:paraId="0C4CBD73" w14:textId="77777777" w:rsidR="00D0082D" w:rsidRPr="00BD62D2" w:rsidRDefault="00D0082D" w:rsidP="002812E0">
            <w:pPr>
              <w:jc w:val="center"/>
              <w:rPr>
                <w:b/>
                <w:bCs/>
                <w:sz w:val="26"/>
                <w:szCs w:val="26"/>
                <w:lang w:eastAsia="en-US"/>
              </w:rPr>
            </w:pPr>
            <w:r w:rsidRPr="00BD62D2">
              <w:rPr>
                <w:b/>
                <w:bCs/>
                <w:sz w:val="26"/>
                <w:szCs w:val="26"/>
                <w:lang w:eastAsia="en-US"/>
              </w:rPr>
              <w:t> Termen de livrare</w:t>
            </w:r>
          </w:p>
          <w:p w14:paraId="770CAE0E" w14:textId="77777777" w:rsidR="00D0082D" w:rsidRPr="00BD62D2" w:rsidRDefault="00D0082D" w:rsidP="002812E0">
            <w:pPr>
              <w:jc w:val="center"/>
              <w:rPr>
                <w:b/>
                <w:bCs/>
                <w:sz w:val="26"/>
                <w:szCs w:val="26"/>
                <w:lang w:eastAsia="en-US"/>
              </w:rPr>
            </w:pPr>
          </w:p>
        </w:tc>
      </w:tr>
      <w:tr w:rsidR="00D0082D" w:rsidRPr="00BD62D2" w14:paraId="5F0D5F17" w14:textId="77777777" w:rsidTr="00D0082D">
        <w:trPr>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D0082D" w:rsidRPr="00BD62D2" w:rsidRDefault="00D0082D" w:rsidP="002812E0">
            <w:pPr>
              <w:rPr>
                <w:b/>
                <w:bCs/>
                <w:sz w:val="26"/>
                <w:szCs w:val="26"/>
                <w:lang w:eastAsia="en-US"/>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49B407BF" w14:textId="77777777" w:rsidR="00D0082D" w:rsidRPr="00BD62D2" w:rsidRDefault="00D0082D" w:rsidP="002812E0">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D0082D" w:rsidRPr="00BD62D2" w:rsidRDefault="00D0082D" w:rsidP="002812E0">
            <w:pPr>
              <w:rPr>
                <w:b/>
                <w:bCs/>
                <w:sz w:val="26"/>
                <w:szCs w:val="26"/>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2AA68315" w14:textId="77777777" w:rsidR="00D0082D" w:rsidRPr="00BD62D2" w:rsidRDefault="00D0082D" w:rsidP="002812E0">
            <w:pPr>
              <w:rPr>
                <w:b/>
                <w:bCs/>
                <w:sz w:val="26"/>
                <w:szCs w:val="26"/>
                <w:lang w:eastAsia="en-US"/>
              </w:rPr>
            </w:pPr>
          </w:p>
        </w:tc>
        <w:tc>
          <w:tcPr>
            <w:tcW w:w="1736" w:type="dxa"/>
            <w:vMerge/>
            <w:tcBorders>
              <w:left w:val="nil"/>
              <w:bottom w:val="single" w:sz="4" w:space="0" w:color="auto"/>
              <w:right w:val="single" w:sz="4" w:space="0" w:color="auto"/>
            </w:tcBorders>
            <w:vAlign w:val="center"/>
          </w:tcPr>
          <w:p w14:paraId="50FF938C" w14:textId="77777777" w:rsidR="00D0082D" w:rsidRPr="00BD62D2" w:rsidRDefault="00D0082D" w:rsidP="002812E0">
            <w:pPr>
              <w:jc w:val="center"/>
              <w:rPr>
                <w:b/>
                <w:bCs/>
                <w:sz w:val="26"/>
                <w:szCs w:val="26"/>
                <w:lang w:eastAsia="en-US"/>
              </w:rPr>
            </w:pPr>
          </w:p>
        </w:tc>
        <w:tc>
          <w:tcPr>
            <w:tcW w:w="1800" w:type="dxa"/>
            <w:vMerge/>
            <w:tcBorders>
              <w:left w:val="nil"/>
              <w:bottom w:val="single" w:sz="4" w:space="0" w:color="auto"/>
              <w:right w:val="single" w:sz="4" w:space="0" w:color="auto"/>
            </w:tcBorders>
            <w:vAlign w:val="center"/>
          </w:tcPr>
          <w:p w14:paraId="77CC304E" w14:textId="77777777" w:rsidR="00D0082D" w:rsidRPr="00BD62D2" w:rsidRDefault="00D0082D" w:rsidP="002812E0">
            <w:pPr>
              <w:jc w:val="center"/>
              <w:rPr>
                <w:b/>
                <w:bCs/>
                <w:sz w:val="26"/>
                <w:szCs w:val="26"/>
                <w:lang w:eastAsia="en-US"/>
              </w:rPr>
            </w:pPr>
          </w:p>
        </w:tc>
        <w:tc>
          <w:tcPr>
            <w:tcW w:w="2250" w:type="dxa"/>
            <w:vMerge/>
            <w:tcBorders>
              <w:left w:val="single" w:sz="4" w:space="0" w:color="auto"/>
              <w:bottom w:val="single" w:sz="4" w:space="0" w:color="auto"/>
              <w:right w:val="single" w:sz="4" w:space="0" w:color="auto"/>
            </w:tcBorders>
            <w:vAlign w:val="center"/>
          </w:tcPr>
          <w:p w14:paraId="6F66275B" w14:textId="77777777" w:rsidR="00D0082D" w:rsidRPr="00BD62D2" w:rsidRDefault="00D0082D" w:rsidP="002812E0">
            <w:pPr>
              <w:jc w:val="center"/>
              <w:rPr>
                <w:b/>
                <w:bCs/>
                <w:sz w:val="26"/>
                <w:szCs w:val="26"/>
                <w:lang w:eastAsia="en-US"/>
              </w:rPr>
            </w:pPr>
          </w:p>
        </w:tc>
        <w:tc>
          <w:tcPr>
            <w:tcW w:w="3060" w:type="dxa"/>
            <w:vMerge/>
            <w:tcBorders>
              <w:left w:val="single" w:sz="4" w:space="0" w:color="auto"/>
              <w:bottom w:val="single" w:sz="4" w:space="0" w:color="auto"/>
              <w:right w:val="single" w:sz="4" w:space="0" w:color="auto"/>
            </w:tcBorders>
            <w:vAlign w:val="center"/>
          </w:tcPr>
          <w:p w14:paraId="3D00B430" w14:textId="77777777" w:rsidR="00D0082D" w:rsidRPr="00BD62D2" w:rsidRDefault="00D0082D" w:rsidP="002812E0">
            <w:pPr>
              <w:jc w:val="center"/>
              <w:rPr>
                <w:b/>
                <w:bCs/>
                <w:sz w:val="26"/>
                <w:szCs w:val="26"/>
                <w:lang w:eastAsia="en-US"/>
              </w:rPr>
            </w:pPr>
          </w:p>
        </w:tc>
      </w:tr>
      <w:tr w:rsidR="00D0082D" w:rsidRPr="00BD62D2" w14:paraId="193EB857" w14:textId="77777777" w:rsidTr="00D0082D">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D0082D" w:rsidRPr="00BD62D2" w:rsidRDefault="00D0082D" w:rsidP="002812E0">
            <w:pPr>
              <w:jc w:val="center"/>
              <w:rPr>
                <w:sz w:val="26"/>
                <w:szCs w:val="26"/>
                <w:lang w:eastAsia="en-US"/>
              </w:rPr>
            </w:pPr>
          </w:p>
        </w:tc>
        <w:tc>
          <w:tcPr>
            <w:tcW w:w="3251" w:type="dxa"/>
            <w:tcBorders>
              <w:top w:val="nil"/>
              <w:left w:val="nil"/>
              <w:bottom w:val="single" w:sz="4" w:space="0" w:color="auto"/>
              <w:right w:val="single" w:sz="4" w:space="0" w:color="auto"/>
            </w:tcBorders>
            <w:vAlign w:val="center"/>
          </w:tcPr>
          <w:p w14:paraId="4017FE3D" w14:textId="3A221D20" w:rsidR="00D0082D" w:rsidRPr="00BD62D2" w:rsidRDefault="00D0082D" w:rsidP="002812E0">
            <w:pPr>
              <w:jc w:val="center"/>
              <w:rPr>
                <w:sz w:val="26"/>
                <w:szCs w:val="26"/>
                <w:lang w:eastAsia="en-US"/>
              </w:rPr>
            </w:pPr>
            <w:r w:rsidRPr="006379F7">
              <w:rPr>
                <w:rFonts w:ascii="Arial" w:hAnsi="Arial" w:cs="Arial"/>
                <w:b/>
                <w:lang w:val="it-IT"/>
              </w:rPr>
              <w:t>Rele</w:t>
            </w:r>
            <w:r>
              <w:rPr>
                <w:rFonts w:ascii="Arial" w:hAnsi="Arial" w:cs="Arial"/>
                <w:b/>
                <w:lang w:val="it-IT"/>
              </w:rPr>
              <w:t>e</w:t>
            </w:r>
            <w:r w:rsidRPr="006379F7">
              <w:rPr>
                <w:rFonts w:ascii="Arial" w:hAnsi="Arial" w:cs="Arial"/>
                <w:b/>
                <w:lang w:val="it-IT"/>
              </w:rPr>
              <w:t xml:space="preserve"> de protectie</w:t>
            </w:r>
            <w:r>
              <w:rPr>
                <w:rFonts w:ascii="Arial" w:hAnsi="Arial" w:cs="Arial"/>
                <w:b/>
                <w:lang w:val="it-IT"/>
              </w:rPr>
              <w:t xml:space="preserve"> </w:t>
            </w:r>
            <w:r w:rsidRPr="006379F7">
              <w:rPr>
                <w:rFonts w:ascii="Arial" w:hAnsi="Arial" w:cs="Arial"/>
                <w:b/>
                <w:lang w:val="it-IT"/>
              </w:rPr>
              <w:t>NUMERICE</w:t>
            </w:r>
            <w:r>
              <w:rPr>
                <w:rFonts w:ascii="Arial" w:hAnsi="Arial" w:cs="Arial"/>
                <w:b/>
                <w:lang w:val="it-IT"/>
              </w:rPr>
              <w:t xml:space="preserve"> Tip</w:t>
            </w:r>
            <w:r w:rsidRPr="006379F7">
              <w:rPr>
                <w:rFonts w:ascii="Arial" w:hAnsi="Arial" w:cs="Arial"/>
                <w:b/>
                <w:lang w:val="it-IT"/>
              </w:rPr>
              <w:t xml:space="preserve"> MICOM P241: P24131SA6M0D38L</w:t>
            </w:r>
            <w:r>
              <w:rPr>
                <w:rFonts w:ascii="Arial" w:hAnsi="Arial" w:cs="Arial"/>
                <w:b/>
                <w:lang w:val="it-IT"/>
              </w:rPr>
              <w:t xml:space="preserve"> </w:t>
            </w:r>
            <w:r w:rsidRPr="00B44292">
              <w:rPr>
                <w:rFonts w:ascii="Arial" w:hAnsi="Arial" w:cs="Arial"/>
                <w:b/>
                <w:lang w:val="it-IT"/>
              </w:rPr>
              <w:t>sau echivalent</w:t>
            </w:r>
            <w:r w:rsidR="003E51C0">
              <w:rPr>
                <w:rFonts w:ascii="Arial" w:hAnsi="Arial" w:cs="Arial"/>
                <w:b/>
                <w:lang w:val="it-IT"/>
              </w:rPr>
              <w:t xml:space="preserve"> (*)</w:t>
            </w:r>
          </w:p>
        </w:tc>
        <w:tc>
          <w:tcPr>
            <w:tcW w:w="761" w:type="dxa"/>
            <w:tcBorders>
              <w:top w:val="nil"/>
              <w:left w:val="nil"/>
              <w:bottom w:val="single" w:sz="4" w:space="0" w:color="auto"/>
              <w:right w:val="single" w:sz="4" w:space="0" w:color="auto"/>
            </w:tcBorders>
            <w:vAlign w:val="center"/>
          </w:tcPr>
          <w:p w14:paraId="73813430" w14:textId="4A6F8684" w:rsidR="00D0082D" w:rsidRPr="00D424BF" w:rsidRDefault="00D0082D" w:rsidP="002812E0">
            <w:pPr>
              <w:jc w:val="center"/>
              <w:rPr>
                <w:b/>
                <w:bCs/>
                <w:sz w:val="26"/>
                <w:szCs w:val="26"/>
                <w:lang w:eastAsia="en-US"/>
              </w:rPr>
            </w:pPr>
            <w:r w:rsidRPr="00D424BF">
              <w:rPr>
                <w:b/>
                <w:bCs/>
                <w:sz w:val="26"/>
                <w:szCs w:val="26"/>
                <w:lang w:eastAsia="en-US"/>
              </w:rPr>
              <w:t>buc</w:t>
            </w:r>
          </w:p>
        </w:tc>
        <w:tc>
          <w:tcPr>
            <w:tcW w:w="1542" w:type="dxa"/>
            <w:tcBorders>
              <w:top w:val="nil"/>
              <w:left w:val="nil"/>
              <w:bottom w:val="single" w:sz="4" w:space="0" w:color="auto"/>
              <w:right w:val="single" w:sz="4" w:space="0" w:color="auto"/>
            </w:tcBorders>
            <w:vAlign w:val="center"/>
          </w:tcPr>
          <w:p w14:paraId="48FB13F3" w14:textId="338855F0" w:rsidR="00D0082D" w:rsidRPr="00BD62D2" w:rsidRDefault="00D0082D" w:rsidP="002812E0">
            <w:pPr>
              <w:jc w:val="center"/>
              <w:rPr>
                <w:b/>
                <w:bCs/>
                <w:sz w:val="26"/>
                <w:szCs w:val="26"/>
                <w:lang w:eastAsia="en-US"/>
              </w:rPr>
            </w:pPr>
            <w:r>
              <w:rPr>
                <w:b/>
                <w:bCs/>
                <w:sz w:val="26"/>
                <w:szCs w:val="26"/>
                <w:lang w:eastAsia="en-US"/>
              </w:rPr>
              <w:t>4</w:t>
            </w:r>
          </w:p>
        </w:tc>
        <w:tc>
          <w:tcPr>
            <w:tcW w:w="1736" w:type="dxa"/>
            <w:tcBorders>
              <w:top w:val="nil"/>
              <w:left w:val="nil"/>
              <w:bottom w:val="single" w:sz="4" w:space="0" w:color="auto"/>
              <w:right w:val="single" w:sz="4" w:space="0" w:color="auto"/>
            </w:tcBorders>
            <w:vAlign w:val="center"/>
          </w:tcPr>
          <w:p w14:paraId="63392306" w14:textId="77777777" w:rsidR="00D0082D" w:rsidRPr="00BD62D2" w:rsidRDefault="00D0082D" w:rsidP="002812E0">
            <w:pPr>
              <w:jc w:val="center"/>
              <w:rPr>
                <w:sz w:val="26"/>
                <w:szCs w:val="26"/>
                <w:lang w:eastAsia="en-US"/>
              </w:rPr>
            </w:pPr>
          </w:p>
        </w:tc>
        <w:tc>
          <w:tcPr>
            <w:tcW w:w="1800" w:type="dxa"/>
            <w:tcBorders>
              <w:top w:val="nil"/>
              <w:left w:val="nil"/>
              <w:bottom w:val="single" w:sz="4" w:space="0" w:color="auto"/>
              <w:right w:val="single" w:sz="4" w:space="0" w:color="auto"/>
            </w:tcBorders>
            <w:vAlign w:val="center"/>
          </w:tcPr>
          <w:p w14:paraId="22017D8A" w14:textId="77777777" w:rsidR="00D0082D" w:rsidRPr="00BD62D2" w:rsidRDefault="00D0082D" w:rsidP="002812E0">
            <w:pPr>
              <w:jc w:val="center"/>
              <w:rPr>
                <w:sz w:val="26"/>
                <w:szCs w:val="26"/>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E39E13D" w14:textId="77777777" w:rsidR="00D0082D" w:rsidRPr="00BD62D2" w:rsidRDefault="00D0082D" w:rsidP="002812E0">
            <w:pPr>
              <w:jc w:val="center"/>
              <w:rPr>
                <w:sz w:val="26"/>
                <w:szCs w:val="26"/>
                <w:lang w:eastAsia="en-US"/>
              </w:rPr>
            </w:pPr>
          </w:p>
        </w:tc>
        <w:tc>
          <w:tcPr>
            <w:tcW w:w="3060" w:type="dxa"/>
            <w:tcBorders>
              <w:top w:val="single" w:sz="4" w:space="0" w:color="auto"/>
              <w:left w:val="single" w:sz="4" w:space="0" w:color="auto"/>
              <w:bottom w:val="single" w:sz="4" w:space="0" w:color="auto"/>
              <w:right w:val="single" w:sz="4" w:space="0" w:color="auto"/>
            </w:tcBorders>
            <w:vAlign w:val="center"/>
          </w:tcPr>
          <w:p w14:paraId="7D82AD49" w14:textId="77777777" w:rsidR="00D0082D" w:rsidRPr="00BD62D2" w:rsidRDefault="00D0082D" w:rsidP="002812E0">
            <w:pPr>
              <w:jc w:val="center"/>
              <w:rPr>
                <w:sz w:val="26"/>
                <w:szCs w:val="26"/>
                <w:lang w:eastAsia="en-US"/>
              </w:rPr>
            </w:pPr>
          </w:p>
        </w:tc>
      </w:tr>
      <w:tr w:rsidR="00D0082D" w:rsidRPr="00BD62D2" w14:paraId="52CFE4DC" w14:textId="77777777" w:rsidTr="00D0082D">
        <w:trPr>
          <w:trHeight w:val="561"/>
        </w:trPr>
        <w:tc>
          <w:tcPr>
            <w:tcW w:w="8010" w:type="dxa"/>
            <w:gridSpan w:val="5"/>
            <w:tcBorders>
              <w:top w:val="single" w:sz="4" w:space="0" w:color="auto"/>
              <w:left w:val="single" w:sz="4" w:space="0" w:color="auto"/>
              <w:bottom w:val="single" w:sz="4" w:space="0" w:color="auto"/>
              <w:right w:val="single" w:sz="4" w:space="0" w:color="auto"/>
            </w:tcBorders>
            <w:noWrap/>
            <w:vAlign w:val="center"/>
          </w:tcPr>
          <w:p w14:paraId="4716270D" w14:textId="49C42BB1" w:rsidR="00D0082D" w:rsidRPr="00BD62D2" w:rsidRDefault="00D0082D" w:rsidP="003E51C0">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1800" w:type="dxa"/>
            <w:tcBorders>
              <w:top w:val="nil"/>
              <w:left w:val="nil"/>
              <w:bottom w:val="single" w:sz="4" w:space="0" w:color="auto"/>
              <w:right w:val="single" w:sz="4" w:space="0" w:color="auto"/>
            </w:tcBorders>
            <w:vAlign w:val="center"/>
          </w:tcPr>
          <w:p w14:paraId="37E4F8D6" w14:textId="77777777" w:rsidR="00D0082D" w:rsidRPr="00BD62D2" w:rsidRDefault="00D0082D" w:rsidP="002812E0">
            <w:pPr>
              <w:jc w:val="center"/>
              <w:rPr>
                <w:b/>
                <w:bCs/>
                <w:sz w:val="26"/>
                <w:szCs w:val="26"/>
                <w:lang w:eastAsia="en-US"/>
              </w:rPr>
            </w:pPr>
            <w:r w:rsidRPr="00BD62D2">
              <w:rPr>
                <w:b/>
                <w:bCs/>
                <w:sz w:val="26"/>
                <w:szCs w:val="26"/>
                <w:lang w:eastAsia="en-US"/>
              </w:rPr>
              <w:t> </w:t>
            </w:r>
          </w:p>
        </w:tc>
        <w:tc>
          <w:tcPr>
            <w:tcW w:w="2250" w:type="dxa"/>
            <w:tcBorders>
              <w:top w:val="single" w:sz="4" w:space="0" w:color="auto"/>
              <w:left w:val="single" w:sz="4" w:space="0" w:color="auto"/>
              <w:bottom w:val="single" w:sz="4" w:space="0" w:color="auto"/>
              <w:right w:val="single" w:sz="4" w:space="0" w:color="auto"/>
            </w:tcBorders>
            <w:vAlign w:val="center"/>
          </w:tcPr>
          <w:p w14:paraId="662AFEC9" w14:textId="77777777" w:rsidR="00D0082D" w:rsidRPr="00BD62D2" w:rsidRDefault="00D0082D" w:rsidP="002812E0">
            <w:pPr>
              <w:jc w:val="center"/>
              <w:rPr>
                <w:b/>
                <w:bCs/>
                <w:sz w:val="26"/>
                <w:szCs w:val="26"/>
                <w:lang w:eastAsia="en-US"/>
              </w:rPr>
            </w:pPr>
          </w:p>
        </w:tc>
        <w:tc>
          <w:tcPr>
            <w:tcW w:w="3060" w:type="dxa"/>
            <w:tcBorders>
              <w:top w:val="single" w:sz="4" w:space="0" w:color="auto"/>
              <w:left w:val="single" w:sz="4" w:space="0" w:color="auto"/>
              <w:bottom w:val="single" w:sz="4" w:space="0" w:color="auto"/>
              <w:right w:val="single" w:sz="4" w:space="0" w:color="auto"/>
            </w:tcBorders>
            <w:vAlign w:val="center"/>
          </w:tcPr>
          <w:p w14:paraId="1A7D4515" w14:textId="77777777" w:rsidR="00D0082D" w:rsidRPr="00BD62D2" w:rsidRDefault="00D0082D" w:rsidP="002812E0">
            <w:pPr>
              <w:jc w:val="center"/>
              <w:rPr>
                <w:b/>
                <w:bCs/>
                <w:sz w:val="26"/>
                <w:szCs w:val="26"/>
                <w:lang w:eastAsia="en-US"/>
              </w:rPr>
            </w:pPr>
          </w:p>
        </w:tc>
      </w:tr>
    </w:tbl>
    <w:p w14:paraId="0C8BA889" w14:textId="2A8FE4BB" w:rsidR="00ED0811" w:rsidRDefault="003E51C0" w:rsidP="00082A04">
      <w:pPr>
        <w:rPr>
          <w:sz w:val="26"/>
          <w:szCs w:val="26"/>
        </w:rPr>
      </w:pPr>
      <w:r>
        <w:rPr>
          <w:sz w:val="26"/>
          <w:szCs w:val="26"/>
        </w:rPr>
        <w:t>Nota (*): Furnizorul va inscrie denumirea si tipul produselor conform ofertei sale.</w:t>
      </w:r>
    </w:p>
    <w:p w14:paraId="4AD636D6" w14:textId="77777777" w:rsidR="003E51C0" w:rsidRPr="00BD62D2" w:rsidRDefault="003E51C0" w:rsidP="00082A04">
      <w:pPr>
        <w:rPr>
          <w:sz w:val="26"/>
          <w:szCs w:val="26"/>
        </w:rPr>
      </w:pPr>
    </w:p>
    <w:p w14:paraId="64CD56BA" w14:textId="77777777" w:rsidR="00FE4305" w:rsidRPr="009D44C7" w:rsidRDefault="00FE4305" w:rsidP="00FE4305">
      <w:pPr>
        <w:ind w:left="708" w:firstLine="708"/>
        <w:rPr>
          <w:b/>
          <w:bCs/>
          <w:sz w:val="26"/>
          <w:szCs w:val="26"/>
        </w:rPr>
      </w:pPr>
      <w:r>
        <w:rPr>
          <w:sz w:val="26"/>
          <w:szCs w:val="26"/>
        </w:rPr>
        <w:tab/>
      </w:r>
      <w:r>
        <w:rPr>
          <w:sz w:val="26"/>
          <w:szCs w:val="26"/>
        </w:rPr>
        <w:tab/>
      </w:r>
      <w:r w:rsidRPr="009D44C7">
        <w:rPr>
          <w:b/>
          <w:bCs/>
          <w:sz w:val="26"/>
          <w:szCs w:val="26"/>
        </w:rPr>
        <w:t>BENEFICIAR,</w:t>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r>
      <w:r w:rsidRPr="009D44C7">
        <w:rPr>
          <w:b/>
          <w:bCs/>
          <w:sz w:val="26"/>
          <w:szCs w:val="26"/>
        </w:rPr>
        <w:tab/>
        <w:t>FURNIZOR,</w:t>
      </w:r>
    </w:p>
    <w:p w14:paraId="3484F7EF" w14:textId="5A7E036D" w:rsidR="00FE4305" w:rsidRPr="00D0082D" w:rsidRDefault="00FE4305" w:rsidP="00FE4305">
      <w:pPr>
        <w:rPr>
          <w:sz w:val="26"/>
          <w:szCs w:val="26"/>
        </w:rPr>
      </w:pPr>
      <w:r>
        <w:rPr>
          <w:sz w:val="26"/>
          <w:szCs w:val="26"/>
        </w:rPr>
        <w:tab/>
      </w:r>
      <w:r>
        <w:rPr>
          <w:sz w:val="26"/>
          <w:szCs w:val="26"/>
        </w:rPr>
        <w:tab/>
      </w:r>
      <w:r w:rsidRPr="00D0082D">
        <w:rPr>
          <w:sz w:val="26"/>
          <w:szCs w:val="26"/>
        </w:rPr>
        <w:t>DIRECTOR COMERCIAL</w:t>
      </w:r>
    </w:p>
    <w:p w14:paraId="6C2867E9" w14:textId="7FD2131D" w:rsidR="00FE4305" w:rsidRPr="00D0082D" w:rsidRDefault="00FE4305" w:rsidP="00FE4305">
      <w:pPr>
        <w:rPr>
          <w:sz w:val="26"/>
          <w:szCs w:val="26"/>
        </w:rPr>
      </w:pPr>
      <w:r w:rsidRPr="00D0082D">
        <w:rPr>
          <w:sz w:val="26"/>
          <w:szCs w:val="26"/>
        </w:rPr>
        <w:tab/>
      </w:r>
      <w:r w:rsidRPr="00D0082D">
        <w:rPr>
          <w:sz w:val="26"/>
          <w:szCs w:val="26"/>
        </w:rPr>
        <w:tab/>
      </w:r>
      <w:r w:rsidR="00EC37E5" w:rsidRPr="00D0082D">
        <w:rPr>
          <w:sz w:val="26"/>
          <w:szCs w:val="26"/>
        </w:rPr>
        <w:t>_____________________</w:t>
      </w:r>
      <w:r w:rsidRPr="00D0082D">
        <w:rPr>
          <w:sz w:val="26"/>
          <w:szCs w:val="26"/>
        </w:rPr>
        <w:t xml:space="preserve"> </w:t>
      </w:r>
    </w:p>
    <w:p w14:paraId="6527388C" w14:textId="77777777" w:rsidR="00FE4305" w:rsidRPr="00D0082D" w:rsidRDefault="00FE4305" w:rsidP="00FE4305">
      <w:pPr>
        <w:rPr>
          <w:sz w:val="26"/>
          <w:szCs w:val="26"/>
        </w:rPr>
      </w:pPr>
    </w:p>
    <w:p w14:paraId="5E700C4C" w14:textId="77777777" w:rsidR="00D0082D" w:rsidRPr="00D0082D" w:rsidRDefault="00FE4305" w:rsidP="00D0082D">
      <w:pPr>
        <w:ind w:left="708" w:firstLine="708"/>
        <w:rPr>
          <w:sz w:val="26"/>
          <w:szCs w:val="26"/>
        </w:rPr>
      </w:pPr>
      <w:r w:rsidRPr="00D0082D">
        <w:rPr>
          <w:sz w:val="26"/>
          <w:szCs w:val="26"/>
        </w:rPr>
        <w:t>SERVICIUL APROVIZIONARE</w:t>
      </w:r>
      <w:r w:rsidR="009B06D3" w:rsidRPr="00D0082D">
        <w:rPr>
          <w:sz w:val="26"/>
          <w:szCs w:val="26"/>
        </w:rPr>
        <w:t xml:space="preserve">, </w:t>
      </w:r>
    </w:p>
    <w:p w14:paraId="2CB14A12" w14:textId="422D49AB" w:rsidR="00FE4305" w:rsidRPr="00D0082D" w:rsidRDefault="009B06D3" w:rsidP="00D0082D">
      <w:pPr>
        <w:ind w:left="708" w:firstLine="708"/>
        <w:rPr>
          <w:sz w:val="26"/>
          <w:szCs w:val="26"/>
          <w:lang w:val="fr-FR"/>
        </w:rPr>
      </w:pPr>
      <w:r w:rsidRPr="00D0082D">
        <w:rPr>
          <w:sz w:val="26"/>
          <w:szCs w:val="26"/>
        </w:rPr>
        <w:t>ADMINISTRATIV SI TRANSPORTURI</w:t>
      </w:r>
      <w:r w:rsidR="00FE4305" w:rsidRPr="00D0082D">
        <w:rPr>
          <w:sz w:val="26"/>
          <w:szCs w:val="26"/>
        </w:rPr>
        <w:t xml:space="preserve"> </w:t>
      </w:r>
    </w:p>
    <w:p w14:paraId="6F4FF18E" w14:textId="0A4E02F3" w:rsidR="00FE4305" w:rsidRPr="009022DF" w:rsidRDefault="009B06D3" w:rsidP="009022DF">
      <w:pPr>
        <w:ind w:left="708" w:firstLine="708"/>
        <w:rPr>
          <w:sz w:val="26"/>
          <w:szCs w:val="26"/>
          <w:lang w:val="fr-FR"/>
        </w:rPr>
      </w:pPr>
      <w:r w:rsidRPr="00D0082D">
        <w:rPr>
          <w:sz w:val="26"/>
          <w:szCs w:val="26"/>
        </w:rPr>
        <w:t>Vasile G</w:t>
      </w:r>
      <w:r w:rsidR="002638AA">
        <w:rPr>
          <w:sz w:val="26"/>
          <w:szCs w:val="26"/>
        </w:rPr>
        <w:t>ontaru</w:t>
      </w:r>
      <w:r w:rsidR="009E1334" w:rsidRPr="00D0082D">
        <w:rPr>
          <w:sz w:val="26"/>
          <w:szCs w:val="26"/>
        </w:rPr>
        <w:t xml:space="preserve"> </w:t>
      </w:r>
      <w:r w:rsidR="00FE4305" w:rsidRPr="00D0082D">
        <w:rPr>
          <w:sz w:val="26"/>
          <w:szCs w:val="26"/>
        </w:rPr>
        <w:t xml:space="preserve"> </w:t>
      </w:r>
    </w:p>
    <w:p w14:paraId="68F2C294" w14:textId="77777777" w:rsidR="00FE4305" w:rsidRDefault="00FE4305" w:rsidP="00FE4305">
      <w:pPr>
        <w:rPr>
          <w:color w:val="FF0000"/>
          <w:sz w:val="26"/>
          <w:szCs w:val="26"/>
        </w:rPr>
      </w:pPr>
    </w:p>
    <w:p w14:paraId="441F9A7B" w14:textId="77777777" w:rsidR="00FE4305"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B763E0C" w14:textId="5AFF0541" w:rsidR="00ED0811" w:rsidRPr="00D424BF" w:rsidRDefault="009022DF" w:rsidP="00082A04">
      <w:pPr>
        <w:rPr>
          <w:sz w:val="26"/>
          <w:szCs w:val="26"/>
        </w:rPr>
        <w:sectPr w:rsidR="00ED0811" w:rsidRPr="00D424BF" w:rsidSect="009E6796">
          <w:pgSz w:w="16838" w:h="11906" w:orient="landscape"/>
          <w:pgMar w:top="284" w:right="709" w:bottom="1418" w:left="340" w:header="709" w:footer="709" w:gutter="0"/>
          <w:cols w:space="708"/>
          <w:docGrid w:linePitch="360"/>
        </w:sectPr>
      </w:pPr>
      <w:r>
        <w:rPr>
          <w:sz w:val="26"/>
          <w:szCs w:val="26"/>
        </w:rPr>
        <w:tab/>
      </w:r>
      <w:r>
        <w:rPr>
          <w:sz w:val="26"/>
          <w:szCs w:val="26"/>
        </w:rPr>
        <w:tab/>
        <w:t>Dragos Ionescu</w:t>
      </w:r>
      <w:r w:rsidR="00D424BF">
        <w:rPr>
          <w:sz w:val="26"/>
          <w:szCs w:val="26"/>
        </w:rPr>
        <w:t xml:space="preserve">                                        </w:t>
      </w:r>
      <w:r w:rsidR="00D424BF">
        <w:rPr>
          <w:color w:val="000000"/>
          <w:sz w:val="26"/>
          <w:szCs w:val="26"/>
        </w:rPr>
        <w:t>Razvan Petria</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2638AA" w:rsidRDefault="001349BA" w:rsidP="001349BA">
      <w:pPr>
        <w:ind w:left="708" w:firstLine="708"/>
        <w:rPr>
          <w:b/>
          <w:bCs/>
          <w:sz w:val="26"/>
          <w:szCs w:val="26"/>
        </w:rPr>
      </w:pPr>
      <w:r w:rsidRPr="002638AA">
        <w:rPr>
          <w:b/>
          <w:bCs/>
          <w:sz w:val="26"/>
          <w:szCs w:val="26"/>
        </w:rPr>
        <w:t>BENEFICIAR,</w:t>
      </w:r>
      <w:r w:rsidRPr="002638AA">
        <w:rPr>
          <w:b/>
          <w:bCs/>
          <w:sz w:val="26"/>
          <w:szCs w:val="26"/>
        </w:rPr>
        <w:tab/>
      </w:r>
      <w:r w:rsidRPr="002638AA">
        <w:rPr>
          <w:b/>
          <w:bCs/>
          <w:sz w:val="26"/>
          <w:szCs w:val="26"/>
        </w:rPr>
        <w:tab/>
      </w:r>
      <w:r w:rsidRPr="002638AA">
        <w:rPr>
          <w:b/>
          <w:bCs/>
          <w:sz w:val="26"/>
          <w:szCs w:val="26"/>
        </w:rPr>
        <w:tab/>
      </w:r>
      <w:r w:rsidRPr="002638AA">
        <w:rPr>
          <w:b/>
          <w:bCs/>
          <w:sz w:val="26"/>
          <w:szCs w:val="26"/>
        </w:rPr>
        <w:tab/>
      </w:r>
      <w:r w:rsidRPr="002638AA">
        <w:rPr>
          <w:b/>
          <w:bCs/>
          <w:sz w:val="26"/>
          <w:szCs w:val="26"/>
        </w:rPr>
        <w:tab/>
        <w:t>FURNIZOR,</w:t>
      </w:r>
    </w:p>
    <w:p w14:paraId="06D46AAF" w14:textId="77777777" w:rsidR="00FE4305" w:rsidRPr="002638AA" w:rsidRDefault="00FE4305" w:rsidP="00FE4305">
      <w:pPr>
        <w:rPr>
          <w:sz w:val="26"/>
          <w:szCs w:val="26"/>
        </w:rPr>
      </w:pPr>
      <w:r w:rsidRPr="002638AA">
        <w:rPr>
          <w:sz w:val="26"/>
          <w:szCs w:val="26"/>
        </w:rPr>
        <w:t>DIRECTOR COMERCIAL</w:t>
      </w:r>
    </w:p>
    <w:p w14:paraId="1E0D6EC1" w14:textId="77777777" w:rsidR="00FE4305" w:rsidRPr="002638AA" w:rsidRDefault="00EC37E5" w:rsidP="00FE4305">
      <w:pPr>
        <w:rPr>
          <w:sz w:val="26"/>
          <w:szCs w:val="26"/>
        </w:rPr>
      </w:pPr>
      <w:r w:rsidRPr="002638AA">
        <w:rPr>
          <w:sz w:val="26"/>
          <w:szCs w:val="26"/>
        </w:rPr>
        <w:t>_______________________</w:t>
      </w:r>
    </w:p>
    <w:p w14:paraId="01B84E0C" w14:textId="77777777" w:rsidR="00FE4305" w:rsidRPr="002638AA" w:rsidRDefault="00FE4305" w:rsidP="00FE4305">
      <w:pPr>
        <w:rPr>
          <w:sz w:val="26"/>
          <w:szCs w:val="26"/>
          <w:lang w:val="es-ES"/>
        </w:rPr>
      </w:pPr>
      <w:r w:rsidRPr="002638AA">
        <w:rPr>
          <w:sz w:val="26"/>
          <w:szCs w:val="26"/>
        </w:rPr>
        <w:tab/>
      </w:r>
    </w:p>
    <w:p w14:paraId="5E63DC50" w14:textId="77777777" w:rsidR="002638AA" w:rsidRPr="00D0082D" w:rsidRDefault="002638AA" w:rsidP="002638AA">
      <w:pPr>
        <w:rPr>
          <w:sz w:val="26"/>
          <w:szCs w:val="26"/>
        </w:rPr>
      </w:pPr>
      <w:r w:rsidRPr="00D0082D">
        <w:rPr>
          <w:sz w:val="26"/>
          <w:szCs w:val="26"/>
        </w:rPr>
        <w:t xml:space="preserve">SERVICIUL APROVIZIONARE, </w:t>
      </w:r>
    </w:p>
    <w:p w14:paraId="43EEFE3D" w14:textId="201FC350" w:rsidR="009E1334" w:rsidRDefault="002638AA" w:rsidP="002638AA">
      <w:pPr>
        <w:rPr>
          <w:color w:val="9BBB59"/>
          <w:sz w:val="26"/>
          <w:szCs w:val="26"/>
        </w:rPr>
      </w:pPr>
      <w:r w:rsidRPr="00D0082D">
        <w:rPr>
          <w:sz w:val="26"/>
          <w:szCs w:val="26"/>
        </w:rPr>
        <w:t xml:space="preserve">ADMINISTRATIV SI TRANSPORTURI </w:t>
      </w:r>
    </w:p>
    <w:p w14:paraId="429C3F6E" w14:textId="0C12BDE1" w:rsidR="009E1334" w:rsidRPr="002638AA" w:rsidRDefault="002638AA" w:rsidP="00FE4305">
      <w:pPr>
        <w:rPr>
          <w:sz w:val="26"/>
          <w:szCs w:val="26"/>
        </w:rPr>
      </w:pPr>
      <w:r w:rsidRPr="002638AA">
        <w:rPr>
          <w:sz w:val="26"/>
          <w:szCs w:val="26"/>
        </w:rPr>
        <w:t>Vasile Gontaru</w:t>
      </w:r>
    </w:p>
    <w:p w14:paraId="458F5028" w14:textId="7DC7FF44" w:rsidR="00FE4305" w:rsidRPr="002638AA" w:rsidRDefault="00FE4305" w:rsidP="00FE4305">
      <w:pPr>
        <w:rPr>
          <w:sz w:val="26"/>
          <w:szCs w:val="26"/>
          <w:lang w:val="fr-FR"/>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07B2605" w14:textId="7C98BDE0" w:rsidR="002638AA" w:rsidRPr="001349BA" w:rsidRDefault="002638AA" w:rsidP="00FE4305">
      <w:pPr>
        <w:rPr>
          <w:color w:val="FF0000"/>
          <w:sz w:val="26"/>
          <w:szCs w:val="26"/>
          <w:lang w:val="fr-FR"/>
        </w:rPr>
      </w:pPr>
      <w:r>
        <w:rPr>
          <w:sz w:val="26"/>
          <w:szCs w:val="26"/>
        </w:rPr>
        <w:t>Dragos Ionescu                   Razvan Petria</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7CF7EC07" w14:textId="77777777" w:rsidR="00356D48" w:rsidRDefault="00356D48" w:rsidP="00082A04">
      <w:pPr>
        <w:jc w:val="center"/>
        <w:rPr>
          <w:caps/>
          <w:color w:val="808080"/>
          <w:sz w:val="28"/>
          <w:szCs w:val="28"/>
        </w:rPr>
      </w:pPr>
    </w:p>
    <w:p w14:paraId="3F0D2EDC" w14:textId="77777777" w:rsidR="00356D48" w:rsidRDefault="00356D48" w:rsidP="00082A04">
      <w:pPr>
        <w:jc w:val="center"/>
        <w:rPr>
          <w:caps/>
          <w:color w:val="808080"/>
          <w:sz w:val="28"/>
          <w:szCs w:val="28"/>
        </w:rPr>
      </w:pPr>
    </w:p>
    <w:p w14:paraId="57632728" w14:textId="77777777" w:rsidR="00356D48" w:rsidRDefault="00356D48" w:rsidP="00082A04">
      <w:pPr>
        <w:jc w:val="center"/>
        <w:rPr>
          <w:caps/>
          <w:color w:val="808080"/>
          <w:sz w:val="28"/>
          <w:szCs w:val="28"/>
        </w:rPr>
      </w:pPr>
    </w:p>
    <w:p w14:paraId="2709E0CA" w14:textId="77777777" w:rsidR="00356D48" w:rsidRDefault="00356D48" w:rsidP="00082A04">
      <w:pPr>
        <w:jc w:val="center"/>
        <w:rPr>
          <w:caps/>
          <w:color w:val="808080"/>
          <w:sz w:val="28"/>
          <w:szCs w:val="28"/>
        </w:rPr>
      </w:pPr>
    </w:p>
    <w:p w14:paraId="6DA92B59" w14:textId="77777777" w:rsidR="00356D48" w:rsidRDefault="00356D48" w:rsidP="00082A04">
      <w:pPr>
        <w:jc w:val="center"/>
        <w:rPr>
          <w:caps/>
          <w:color w:val="808080"/>
          <w:sz w:val="28"/>
          <w:szCs w:val="28"/>
        </w:rPr>
      </w:pPr>
    </w:p>
    <w:p w14:paraId="6D39BAD8" w14:textId="77777777" w:rsidR="00356D48" w:rsidRDefault="00356D48" w:rsidP="00082A04">
      <w:pPr>
        <w:jc w:val="center"/>
        <w:rPr>
          <w:caps/>
          <w:color w:val="808080"/>
          <w:sz w:val="28"/>
          <w:szCs w:val="28"/>
        </w:rPr>
      </w:pPr>
    </w:p>
    <w:p w14:paraId="5D602679" w14:textId="77777777" w:rsidR="00356D48" w:rsidRDefault="00356D48"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38A16199" w14:textId="77777777" w:rsidR="00356D48" w:rsidRDefault="00356D48" w:rsidP="00082A04">
      <w:pPr>
        <w:jc w:val="center"/>
        <w:rPr>
          <w:b/>
          <w:sz w:val="26"/>
          <w:szCs w:val="26"/>
        </w:rPr>
      </w:pPr>
    </w:p>
    <w:p w14:paraId="3DBF7A06" w14:textId="77777777" w:rsidR="00356D48" w:rsidRDefault="00356D48" w:rsidP="00082A04">
      <w:pPr>
        <w:jc w:val="center"/>
        <w:rPr>
          <w:b/>
          <w:sz w:val="26"/>
          <w:szCs w:val="26"/>
        </w:rPr>
      </w:pPr>
    </w:p>
    <w:p w14:paraId="56E9C784" w14:textId="77777777" w:rsidR="00356D48" w:rsidRDefault="00356D48"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582E21BF" w14:textId="77777777" w:rsidR="003E51C0" w:rsidRPr="003E51C0" w:rsidRDefault="003E51C0" w:rsidP="003E51C0">
      <w:pPr>
        <w:jc w:val="center"/>
        <w:rPr>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7DE29FCF" w14:textId="60F11934" w:rsidR="00ED0811" w:rsidRDefault="00DE7F83" w:rsidP="00DE7F83">
      <w:pPr>
        <w:jc w:val="center"/>
        <w:rPr>
          <w:b/>
          <w:sz w:val="26"/>
          <w:szCs w:val="26"/>
          <w:lang w:val="it-IT"/>
        </w:rPr>
      </w:pPr>
      <w:r w:rsidRPr="00DE7F83">
        <w:rPr>
          <w:sz w:val="26"/>
          <w:szCs w:val="26"/>
        </w:rPr>
        <w:t>„</w:t>
      </w:r>
      <w:r w:rsidRPr="00DE7F83">
        <w:rPr>
          <w:b/>
          <w:sz w:val="26"/>
          <w:szCs w:val="26"/>
          <w:lang w:val="it-IT"/>
        </w:rPr>
        <w:t>Relee de protectie NUMERICE Tip MICOM P241”</w:t>
      </w:r>
    </w:p>
    <w:p w14:paraId="47239CB3" w14:textId="77777777" w:rsidR="00DE7F83" w:rsidRDefault="00DE7F83" w:rsidP="00DE7F83">
      <w:pPr>
        <w:jc w:val="center"/>
        <w:rPr>
          <w:b/>
          <w:sz w:val="26"/>
          <w:szCs w:val="26"/>
          <w:lang w:val="it-IT"/>
        </w:rPr>
      </w:pPr>
    </w:p>
    <w:p w14:paraId="63F67D31" w14:textId="77777777" w:rsidR="00DE7F83" w:rsidRDefault="00DE7F83" w:rsidP="00DE7F83">
      <w:pPr>
        <w:jc w:val="center"/>
        <w:rPr>
          <w:sz w:val="26"/>
          <w:szCs w:val="26"/>
        </w:rPr>
      </w:pP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Pr="00327F77" w:rsidRDefault="00ED0811" w:rsidP="003511E9">
      <w:pPr>
        <w:rPr>
          <w:color w:val="00B0F0"/>
          <w:sz w:val="26"/>
          <w:szCs w:val="26"/>
          <w:u w:val="single"/>
        </w:rPr>
      </w:pPr>
      <w:r w:rsidRPr="00327F77">
        <w:rPr>
          <w:sz w:val="26"/>
          <w:szCs w:val="26"/>
        </w:rPr>
        <w:t>DIRECTOR JURIDIC si ACHIZITII,</w:t>
      </w:r>
      <w:r w:rsidRPr="00327F77">
        <w:rPr>
          <w:sz w:val="26"/>
          <w:szCs w:val="26"/>
        </w:rPr>
        <w:tab/>
        <w:t xml:space="preserve">       </w:t>
      </w:r>
    </w:p>
    <w:p w14:paraId="05C02483" w14:textId="706B59B7" w:rsidR="00ED0811" w:rsidRPr="00327F77" w:rsidRDefault="009B06D3" w:rsidP="00DE7292">
      <w:pPr>
        <w:spacing w:line="276" w:lineRule="auto"/>
        <w:jc w:val="both"/>
        <w:rPr>
          <w:sz w:val="26"/>
          <w:szCs w:val="26"/>
        </w:rPr>
      </w:pPr>
      <w:r w:rsidRPr="00327F77">
        <w:rPr>
          <w:sz w:val="26"/>
          <w:szCs w:val="26"/>
        </w:rPr>
        <w:t xml:space="preserve">Mihai </w:t>
      </w:r>
      <w:r w:rsidR="00DE7292" w:rsidRPr="00327F77">
        <w:rPr>
          <w:sz w:val="26"/>
          <w:szCs w:val="26"/>
        </w:rPr>
        <w:t xml:space="preserve">Dorian </w:t>
      </w:r>
      <w:r w:rsidRPr="00327F77">
        <w:rPr>
          <w:sz w:val="26"/>
          <w:szCs w:val="26"/>
        </w:rPr>
        <w:t>VOLF</w:t>
      </w:r>
      <w:r w:rsidR="00ED0811" w:rsidRPr="00327F77">
        <w:rPr>
          <w:sz w:val="26"/>
          <w:szCs w:val="26"/>
        </w:rPr>
        <w:tab/>
      </w:r>
      <w:r w:rsidR="00ED0811" w:rsidRPr="00327F77">
        <w:rPr>
          <w:sz w:val="26"/>
          <w:szCs w:val="26"/>
        </w:rPr>
        <w:tab/>
      </w:r>
      <w:r w:rsidR="00ED0811" w:rsidRPr="00327F77">
        <w:rPr>
          <w:sz w:val="26"/>
          <w:szCs w:val="26"/>
        </w:rPr>
        <w:tab/>
      </w:r>
      <w:r w:rsidR="00ED0811" w:rsidRPr="00327F77">
        <w:rPr>
          <w:sz w:val="26"/>
          <w:szCs w:val="26"/>
        </w:rPr>
        <w:tab/>
      </w:r>
    </w:p>
    <w:p w14:paraId="37455D27" w14:textId="77777777" w:rsidR="00ED0811" w:rsidRPr="00327F77" w:rsidRDefault="00ED0811" w:rsidP="00082A04">
      <w:pPr>
        <w:ind w:left="900"/>
        <w:rPr>
          <w:sz w:val="26"/>
          <w:szCs w:val="26"/>
          <w:u w:val="single"/>
        </w:rPr>
      </w:pPr>
      <w:r w:rsidRPr="00327F77">
        <w:rPr>
          <w:sz w:val="26"/>
          <w:szCs w:val="26"/>
        </w:rPr>
        <w:tab/>
      </w:r>
      <w:r w:rsidRPr="00327F77">
        <w:rPr>
          <w:sz w:val="26"/>
          <w:szCs w:val="26"/>
        </w:rPr>
        <w:tab/>
      </w:r>
      <w:r w:rsidRPr="00327F77">
        <w:rPr>
          <w:sz w:val="26"/>
          <w:szCs w:val="26"/>
        </w:rPr>
        <w:tab/>
      </w:r>
      <w:r w:rsidRPr="00327F77">
        <w:rPr>
          <w:sz w:val="26"/>
          <w:szCs w:val="26"/>
        </w:rPr>
        <w:tab/>
        <w:t xml:space="preserve">         </w:t>
      </w:r>
    </w:p>
    <w:p w14:paraId="7B137768" w14:textId="77777777" w:rsidR="003511E9" w:rsidRPr="00327F77" w:rsidRDefault="003511E9" w:rsidP="003511E9">
      <w:pPr>
        <w:spacing w:line="276" w:lineRule="auto"/>
        <w:jc w:val="both"/>
        <w:rPr>
          <w:sz w:val="26"/>
          <w:szCs w:val="26"/>
        </w:rPr>
      </w:pPr>
      <w:r w:rsidRPr="00327F77">
        <w:rPr>
          <w:sz w:val="26"/>
          <w:szCs w:val="26"/>
        </w:rPr>
        <w:t>Serviciul Achiziţii și Monitorizare Proceduri,</w:t>
      </w:r>
    </w:p>
    <w:p w14:paraId="34D8D39B" w14:textId="77777777" w:rsidR="003511E9" w:rsidRPr="00327F77" w:rsidRDefault="003511E9" w:rsidP="00DE7292">
      <w:pPr>
        <w:rPr>
          <w:sz w:val="26"/>
          <w:szCs w:val="26"/>
        </w:rPr>
      </w:pPr>
      <w:r w:rsidRPr="00327F77">
        <w:rPr>
          <w:sz w:val="26"/>
          <w:szCs w:val="26"/>
        </w:rPr>
        <w:t>Roxana KEDEI</w:t>
      </w:r>
    </w:p>
    <w:p w14:paraId="7D3AC0D7" w14:textId="77777777" w:rsidR="003511E9" w:rsidRPr="00327F77" w:rsidRDefault="003511E9" w:rsidP="003511E9">
      <w:pPr>
        <w:spacing w:line="276" w:lineRule="auto"/>
        <w:jc w:val="both"/>
        <w:rPr>
          <w:sz w:val="26"/>
          <w:szCs w:val="26"/>
        </w:rPr>
      </w:pPr>
    </w:p>
    <w:p w14:paraId="11C3ED16" w14:textId="77777777" w:rsidR="00DE7292" w:rsidRPr="00327F77" w:rsidRDefault="003511E9" w:rsidP="003511E9">
      <w:pPr>
        <w:spacing w:line="276" w:lineRule="auto"/>
        <w:jc w:val="both"/>
        <w:rPr>
          <w:sz w:val="26"/>
          <w:szCs w:val="26"/>
        </w:rPr>
      </w:pPr>
      <w:r w:rsidRPr="00327F77">
        <w:rPr>
          <w:sz w:val="26"/>
          <w:szCs w:val="26"/>
        </w:rPr>
        <w:t>Serviciul Juridic si Contractare,</w:t>
      </w:r>
      <w:r w:rsidRPr="00327F77">
        <w:rPr>
          <w:sz w:val="26"/>
          <w:szCs w:val="26"/>
        </w:rPr>
        <w:tab/>
      </w:r>
      <w:r w:rsidRPr="00327F77">
        <w:rPr>
          <w:sz w:val="26"/>
          <w:szCs w:val="26"/>
        </w:rPr>
        <w:tab/>
      </w:r>
      <w:r w:rsidRPr="00327F77">
        <w:rPr>
          <w:sz w:val="26"/>
          <w:szCs w:val="26"/>
        </w:rPr>
        <w:tab/>
      </w:r>
      <w:r w:rsidRPr="00327F77">
        <w:rPr>
          <w:sz w:val="26"/>
          <w:szCs w:val="26"/>
        </w:rPr>
        <w:tab/>
      </w:r>
    </w:p>
    <w:p w14:paraId="215DFB8D" w14:textId="246B2D73" w:rsidR="003511E9" w:rsidRPr="00327F77" w:rsidRDefault="009B06D3" w:rsidP="003511E9">
      <w:pPr>
        <w:spacing w:line="276" w:lineRule="auto"/>
        <w:jc w:val="both"/>
        <w:rPr>
          <w:sz w:val="26"/>
          <w:szCs w:val="26"/>
        </w:rPr>
      </w:pPr>
      <w:r w:rsidRPr="00327F77">
        <w:rPr>
          <w:sz w:val="26"/>
          <w:szCs w:val="26"/>
        </w:rPr>
        <w:t>Mioara MISLOSCHI</w:t>
      </w:r>
    </w:p>
    <w:p w14:paraId="2D88227F" w14:textId="77777777" w:rsidR="00EC37E5" w:rsidRPr="00327F77" w:rsidRDefault="00EC37E5" w:rsidP="003511E9">
      <w:pPr>
        <w:spacing w:line="276" w:lineRule="auto"/>
        <w:jc w:val="both"/>
        <w:rPr>
          <w:sz w:val="26"/>
          <w:szCs w:val="26"/>
        </w:rPr>
      </w:pPr>
    </w:p>
    <w:p w14:paraId="4D1F73D7" w14:textId="77777777" w:rsidR="00DE7292" w:rsidRPr="00327F77" w:rsidRDefault="003511E9" w:rsidP="00DE7292">
      <w:pPr>
        <w:spacing w:line="276" w:lineRule="auto"/>
        <w:jc w:val="both"/>
        <w:rPr>
          <w:sz w:val="26"/>
          <w:szCs w:val="26"/>
        </w:rPr>
      </w:pPr>
      <w:r w:rsidRPr="00327F77">
        <w:rPr>
          <w:sz w:val="26"/>
          <w:szCs w:val="26"/>
        </w:rPr>
        <w:t>D</w:t>
      </w:r>
      <w:r w:rsidR="00DE7292" w:rsidRPr="00327F77">
        <w:rPr>
          <w:sz w:val="26"/>
          <w:szCs w:val="26"/>
        </w:rPr>
        <w:t>erulator contract,</w:t>
      </w:r>
    </w:p>
    <w:p w14:paraId="5AA0268C" w14:textId="64E25067" w:rsidR="003511E9" w:rsidRPr="00327F77" w:rsidRDefault="00DE7292" w:rsidP="00DE7292">
      <w:pPr>
        <w:spacing w:line="276" w:lineRule="auto"/>
        <w:jc w:val="both"/>
        <w:rPr>
          <w:sz w:val="26"/>
          <w:szCs w:val="26"/>
        </w:rPr>
      </w:pPr>
      <w:r w:rsidRPr="00327F77">
        <w:rPr>
          <w:sz w:val="26"/>
          <w:szCs w:val="26"/>
        </w:rPr>
        <w:t>Dragos IONESCU</w:t>
      </w:r>
      <w:r w:rsidR="003511E9" w:rsidRPr="00327F77">
        <w:rPr>
          <w:sz w:val="26"/>
          <w:szCs w:val="26"/>
        </w:rPr>
        <w:t>,</w:t>
      </w:r>
      <w:r w:rsidR="003511E9" w:rsidRPr="00327F77">
        <w:rPr>
          <w:sz w:val="26"/>
          <w:szCs w:val="26"/>
        </w:rPr>
        <w:tab/>
      </w:r>
    </w:p>
    <w:p w14:paraId="4CF39C7B" w14:textId="77777777" w:rsidR="003511E9" w:rsidRPr="00327F77" w:rsidRDefault="003511E9" w:rsidP="003511E9">
      <w:pPr>
        <w:rPr>
          <w:sz w:val="26"/>
          <w:szCs w:val="26"/>
        </w:rPr>
      </w:pPr>
    </w:p>
    <w:p w14:paraId="38C6E96F" w14:textId="77777777" w:rsidR="003511E9" w:rsidRPr="00327F77" w:rsidRDefault="003511E9" w:rsidP="003511E9">
      <w:pPr>
        <w:rPr>
          <w:sz w:val="26"/>
          <w:szCs w:val="26"/>
        </w:rPr>
      </w:pPr>
      <w:r w:rsidRPr="00327F77">
        <w:rPr>
          <w:sz w:val="26"/>
          <w:szCs w:val="26"/>
        </w:rPr>
        <w:t>Responsabil Coordonare Contractare</w:t>
      </w:r>
    </w:p>
    <w:p w14:paraId="41F61D7E" w14:textId="77777777" w:rsidR="003511E9" w:rsidRPr="00327F77" w:rsidRDefault="003511E9" w:rsidP="00DE7292">
      <w:pPr>
        <w:rPr>
          <w:sz w:val="26"/>
          <w:szCs w:val="26"/>
        </w:rPr>
      </w:pPr>
      <w:r w:rsidRPr="00327F77">
        <w:rPr>
          <w:sz w:val="26"/>
          <w:szCs w:val="26"/>
        </w:rPr>
        <w:t>Ioana UNTILĂ</w:t>
      </w:r>
    </w:p>
    <w:p w14:paraId="19D64045" w14:textId="77777777" w:rsidR="003511E9" w:rsidRPr="00327F77" w:rsidRDefault="003511E9" w:rsidP="003511E9">
      <w:pPr>
        <w:ind w:firstLine="708"/>
        <w:rPr>
          <w:sz w:val="26"/>
          <w:szCs w:val="26"/>
        </w:rPr>
      </w:pPr>
    </w:p>
    <w:p w14:paraId="4B6C5435" w14:textId="593365FE" w:rsidR="00ED0811" w:rsidRPr="00327F77" w:rsidRDefault="003511E9" w:rsidP="00DE7292">
      <w:pPr>
        <w:rPr>
          <w:sz w:val="26"/>
          <w:szCs w:val="26"/>
        </w:rPr>
      </w:pPr>
      <w:r w:rsidRPr="00327F77">
        <w:rPr>
          <w:sz w:val="26"/>
          <w:szCs w:val="26"/>
        </w:rPr>
        <w:t>Responsabil contract</w:t>
      </w:r>
      <w:r w:rsidR="00DE7292" w:rsidRPr="00327F77">
        <w:rPr>
          <w:sz w:val="26"/>
          <w:szCs w:val="26"/>
        </w:rPr>
        <w:t>,</w:t>
      </w:r>
    </w:p>
    <w:p w14:paraId="650BAD1B" w14:textId="16940251" w:rsidR="00DE7292" w:rsidRPr="00327F77" w:rsidRDefault="00DE7292" w:rsidP="00DE7292">
      <w:pPr>
        <w:rPr>
          <w:sz w:val="26"/>
          <w:szCs w:val="26"/>
        </w:rPr>
      </w:pPr>
      <w:r w:rsidRPr="00327F77">
        <w:rPr>
          <w:sz w:val="26"/>
          <w:szCs w:val="26"/>
        </w:rPr>
        <w:t>Aurelian CRISTEA</w:t>
      </w:r>
    </w:p>
    <w:p w14:paraId="74955DFF" w14:textId="77777777" w:rsidR="009B06D3" w:rsidRPr="00327F77" w:rsidRDefault="009B06D3" w:rsidP="009B06D3">
      <w:pPr>
        <w:rPr>
          <w:sz w:val="26"/>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1537" w14:textId="77777777" w:rsidR="00B021E8" w:rsidRDefault="00B021E8">
      <w:r>
        <w:separator/>
      </w:r>
    </w:p>
  </w:endnote>
  <w:endnote w:type="continuationSeparator" w:id="0">
    <w:p w14:paraId="6575C28D" w14:textId="77777777" w:rsidR="00B021E8" w:rsidRDefault="00B0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319708FF" w:rsidR="0045041C" w:rsidRPr="00DE7F83" w:rsidRDefault="0045041C" w:rsidP="005A2207">
    <w:pPr>
      <w:pStyle w:val="Footer"/>
      <w:ind w:right="360"/>
      <w:rPr>
        <w:sz w:val="16"/>
        <w:szCs w:val="16"/>
        <w:lang w:val="en-US"/>
      </w:rPr>
    </w:pPr>
    <w:r w:rsidRPr="00DE7F83">
      <w:rPr>
        <w:sz w:val="16"/>
        <w:szCs w:val="16"/>
        <w:lang w:val="en-US"/>
      </w:rPr>
      <w:t>Red. ELCEN-SJC</w:t>
    </w:r>
    <w:r w:rsidRPr="00DE7F83">
      <w:rPr>
        <w:sz w:val="16"/>
        <w:szCs w:val="16"/>
      </w:rPr>
      <w:t xml:space="preserve"> </w:t>
    </w:r>
    <w:r w:rsidR="00DE7F83" w:rsidRPr="00DE7F83">
      <w:rPr>
        <w:sz w:val="16"/>
        <w:szCs w:val="16"/>
        <w:lang w:val="it-IT"/>
      </w:rPr>
      <w:t>Relee de protectie NUMERICE Tip MICOM P241</w:t>
    </w:r>
    <w:r w:rsidRPr="00DE7F83">
      <w:rPr>
        <w:sz w:val="16"/>
        <w:szCs w:val="16"/>
      </w:rPr>
      <w:t>/</w:t>
    </w:r>
    <w:r w:rsidRPr="00DE7F83">
      <w:rPr>
        <w:sz w:val="16"/>
        <w:szCs w:val="16"/>
        <w:lang w:val="en-US"/>
      </w:rPr>
      <w:t xml:space="preserve"> </w:t>
    </w:r>
    <w:proofErr w:type="spellStart"/>
    <w:r w:rsidR="00DE7F83" w:rsidRPr="00DE7F83">
      <w:rPr>
        <w:sz w:val="16"/>
        <w:szCs w:val="16"/>
        <w:lang w:val="en-US"/>
      </w:rPr>
      <w:t>aprilie</w:t>
    </w:r>
    <w:proofErr w:type="spellEnd"/>
    <w:r w:rsidRPr="00DE7F83">
      <w:rPr>
        <w:sz w:val="16"/>
        <w:szCs w:val="16"/>
        <w:lang w:val="en-US"/>
      </w:rPr>
      <w:t xml:space="preserve"> 202</w:t>
    </w:r>
    <w:r w:rsidR="009B06D3" w:rsidRPr="00DE7F8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3E51C0">
    <w:pPr>
      <w:pStyle w:val="Footer"/>
      <w:framePr w:wrap="around" w:vAnchor="text" w:hAnchor="page" w:x="9901" w:y="-1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6B192EF5" w:rsidR="0045041C" w:rsidRPr="002548E6" w:rsidRDefault="00DE7F83" w:rsidP="00DE7F83">
    <w:pPr>
      <w:pStyle w:val="Footer"/>
      <w:ind w:right="360"/>
      <w:rPr>
        <w:sz w:val="16"/>
        <w:szCs w:val="16"/>
        <w:lang w:val="en-US"/>
      </w:rPr>
    </w:pPr>
    <w:r w:rsidRPr="00DE7F83">
      <w:rPr>
        <w:sz w:val="16"/>
        <w:szCs w:val="16"/>
        <w:lang w:val="en-US"/>
      </w:rPr>
      <w:t>Red. ELCEN-SJC</w:t>
    </w:r>
    <w:r w:rsidRPr="00DE7F83">
      <w:rPr>
        <w:sz w:val="16"/>
        <w:szCs w:val="16"/>
      </w:rPr>
      <w:t xml:space="preserve"> </w:t>
    </w:r>
    <w:r w:rsidRPr="00DE7F83">
      <w:rPr>
        <w:sz w:val="16"/>
        <w:szCs w:val="16"/>
        <w:lang w:val="it-IT"/>
      </w:rPr>
      <w:t>Relee de protectie NUMERICE Tip MICOM P241</w:t>
    </w:r>
    <w:r w:rsidRPr="00DE7F83">
      <w:rPr>
        <w:sz w:val="16"/>
        <w:szCs w:val="16"/>
      </w:rPr>
      <w:t>/</w:t>
    </w:r>
    <w:r w:rsidRPr="00DE7F83">
      <w:rPr>
        <w:sz w:val="16"/>
        <w:szCs w:val="16"/>
        <w:lang w:val="en-US"/>
      </w:rPr>
      <w:t xml:space="preserve"> </w:t>
    </w:r>
    <w:proofErr w:type="spellStart"/>
    <w:r w:rsidRPr="00DE7F83">
      <w:rPr>
        <w:sz w:val="16"/>
        <w:szCs w:val="16"/>
        <w:lang w:val="en-US"/>
      </w:rPr>
      <w:t>aprilie</w:t>
    </w:r>
    <w:proofErr w:type="spellEnd"/>
    <w:r w:rsidRPr="00DE7F83">
      <w:rPr>
        <w:sz w:val="16"/>
        <w:szCs w:val="16"/>
        <w:lang w:val="en-US"/>
      </w:rPr>
      <w:t xml:space="preserve">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1618C" w14:textId="77777777" w:rsidR="00B021E8" w:rsidRDefault="00B021E8">
      <w:r>
        <w:separator/>
      </w:r>
    </w:p>
  </w:footnote>
  <w:footnote w:type="continuationSeparator" w:id="0">
    <w:p w14:paraId="0E267DDC" w14:textId="77777777" w:rsidR="00B021E8" w:rsidRDefault="00B0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47D40"/>
    <w:multiLevelType w:val="hybridMultilevel"/>
    <w:tmpl w:val="AAF0348E"/>
    <w:lvl w:ilvl="0" w:tplc="74601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6"/>
  </w:num>
  <w:num w:numId="3" w16cid:durableId="253251300">
    <w:abstractNumId w:val="6"/>
  </w:num>
  <w:num w:numId="4" w16cid:durableId="2143770441">
    <w:abstractNumId w:val="3"/>
  </w:num>
  <w:num w:numId="5" w16cid:durableId="268314703">
    <w:abstractNumId w:val="9"/>
  </w:num>
  <w:num w:numId="6" w16cid:durableId="759721140">
    <w:abstractNumId w:val="12"/>
  </w:num>
  <w:num w:numId="7" w16cid:durableId="2096315986">
    <w:abstractNumId w:val="14"/>
  </w:num>
  <w:num w:numId="8" w16cid:durableId="17125362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2"/>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7"/>
  </w:num>
  <w:num w:numId="13" w16cid:durableId="511073321">
    <w:abstractNumId w:val="8"/>
  </w:num>
  <w:num w:numId="14" w16cid:durableId="1742749996">
    <w:abstractNumId w:val="10"/>
  </w:num>
  <w:num w:numId="15" w16cid:durableId="130513953">
    <w:abstractNumId w:val="17"/>
  </w:num>
  <w:num w:numId="16" w16cid:durableId="15315283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1"/>
  </w:num>
  <w:num w:numId="18" w16cid:durableId="1302349264">
    <w:abstractNumId w:val="15"/>
  </w:num>
  <w:num w:numId="19" w16cid:durableId="1555657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12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47A6A"/>
    <w:rsid w:val="00154986"/>
    <w:rsid w:val="001572AA"/>
    <w:rsid w:val="00157F21"/>
    <w:rsid w:val="001624C2"/>
    <w:rsid w:val="00162AA4"/>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5A1A"/>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38A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B6093"/>
    <w:rsid w:val="002C128C"/>
    <w:rsid w:val="002C2705"/>
    <w:rsid w:val="002C3E16"/>
    <w:rsid w:val="002C797E"/>
    <w:rsid w:val="002D6E5C"/>
    <w:rsid w:val="002D7455"/>
    <w:rsid w:val="002E3E86"/>
    <w:rsid w:val="002E4C52"/>
    <w:rsid w:val="002E5A6D"/>
    <w:rsid w:val="002E5E3C"/>
    <w:rsid w:val="002E75D4"/>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27F77"/>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6D48"/>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1C0"/>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18D6"/>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B1A"/>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233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388A"/>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1FD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22DF"/>
    <w:rsid w:val="00904007"/>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44C7"/>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1BB9"/>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27F"/>
    <w:rsid w:val="00AF57E3"/>
    <w:rsid w:val="00AF6D19"/>
    <w:rsid w:val="00B00695"/>
    <w:rsid w:val="00B01464"/>
    <w:rsid w:val="00B01588"/>
    <w:rsid w:val="00B021E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4F14"/>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14AE"/>
    <w:rsid w:val="00BD237C"/>
    <w:rsid w:val="00BD2D86"/>
    <w:rsid w:val="00BD548C"/>
    <w:rsid w:val="00BD62D2"/>
    <w:rsid w:val="00BD7528"/>
    <w:rsid w:val="00BE05A3"/>
    <w:rsid w:val="00BE05B1"/>
    <w:rsid w:val="00BE1092"/>
    <w:rsid w:val="00BE2450"/>
    <w:rsid w:val="00BE2517"/>
    <w:rsid w:val="00BE2565"/>
    <w:rsid w:val="00BE386E"/>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82D"/>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26CC4"/>
    <w:rsid w:val="00D312A1"/>
    <w:rsid w:val="00D34C01"/>
    <w:rsid w:val="00D3593E"/>
    <w:rsid w:val="00D37701"/>
    <w:rsid w:val="00D424BF"/>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292"/>
    <w:rsid w:val="00DE7A8B"/>
    <w:rsid w:val="00DE7F83"/>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18</Pages>
  <Words>7592</Words>
  <Characters>43277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50768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25</cp:revision>
  <cp:lastPrinted>2010-11-22T09:40:00Z</cp:lastPrinted>
  <dcterms:created xsi:type="dcterms:W3CDTF">2026-02-16T11:44:00Z</dcterms:created>
  <dcterms:modified xsi:type="dcterms:W3CDTF">2026-04-16T05:20:00Z</dcterms:modified>
</cp:coreProperties>
</file>